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5C3025" w:rsidRDefault="00CF61FB" w:rsidP="005D2406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-403860</wp:posOffset>
            </wp:positionV>
            <wp:extent cx="2340610" cy="457200"/>
            <wp:effectExtent l="0" t="0" r="2540" b="0"/>
            <wp:wrapNone/>
            <wp:docPr id="337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-457200</wp:posOffset>
                </wp:positionV>
                <wp:extent cx="4052570" cy="512445"/>
                <wp:effectExtent l="4445" t="0" r="635" b="1905"/>
                <wp:wrapNone/>
                <wp:docPr id="3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51244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166.85pt;margin-top:-36pt;width:319.1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" stroked="f" strokeweight="2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858000" cy="1597660"/>
                <wp:effectExtent l="18415" t="19050" r="19685" b="21590"/>
                <wp:wrapNone/>
                <wp:docPr id="3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4E4C" w:rsidRPr="00EB45C2" w:rsidRDefault="001E4E4C" w:rsidP="001E4E4C">
                            <w:pPr>
                              <w:pStyle w:val="Masthead"/>
                              <w:ind w:left="0"/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4E4C" w:rsidRDefault="001E4E4C" w:rsidP="001E4E4C">
                            <w:pPr>
                              <w:pStyle w:val="Masthead"/>
                              <w:ind w:left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D40F40" w:rsidRDefault="00D40F40" w:rsidP="001E4E4C">
                            <w:pPr>
                              <w:pStyle w:val="Masthead"/>
                              <w:ind w:left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1E4E4C" w:rsidRDefault="001E4E4C" w:rsidP="001E4E4C">
                            <w:pPr>
                              <w:pStyle w:val="Masthead"/>
                              <w:ind w:left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EB45C2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 xml:space="preserve">NEWSLETTER DEL </w:t>
                            </w:r>
                          </w:p>
                          <w:p w:rsidR="001E4E4C" w:rsidRPr="00EB45C2" w:rsidRDefault="001E4E4C" w:rsidP="001E4E4C">
                            <w:pPr>
                              <w:pStyle w:val="Masthead"/>
                              <w:ind w:left="0"/>
                              <w:jc w:val="center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</w:pPr>
                            <w:bookmarkStart w:id="0" w:name="_GoBack"/>
                            <w:r w:rsidRPr="00EB45C2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es-ES"/>
                              </w:rPr>
                              <w:t>INSTITUTO DE ESTUDIOS LATINO-AMERICANOS</w:t>
                            </w:r>
                          </w:p>
                          <w:bookmarkEnd w:id="0"/>
                          <w:p w:rsidR="000848F3" w:rsidRPr="001E4E4C" w:rsidRDefault="000848F3" w:rsidP="001E4E4C">
                            <w:pPr>
                              <w:pStyle w:val="Masthead"/>
                              <w:rPr>
                                <w:color w:val="00206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5.95pt;margin-top:36pt;width:540pt;height:1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" strokecolor="#002060" strokeweight="2.5pt">
                <v:shadow color="#868686"/>
                <v:textbox inset=",,,0">
                  <w:txbxContent>
                    <w:p w:rsidR="001E4E4C" w:rsidRPr="00EB45C2" w:rsidRDefault="001E4E4C" w:rsidP="001E4E4C">
                      <w:pPr>
                        <w:pStyle w:val="Masthead"/>
                        <w:ind w:left="0"/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1E4E4C" w:rsidRDefault="001E4E4C" w:rsidP="001E4E4C">
                      <w:pPr>
                        <w:pStyle w:val="Masthead"/>
                        <w:ind w:left="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</w:p>
                    <w:p w:rsidR="00D40F40" w:rsidRDefault="00D40F40" w:rsidP="001E4E4C">
                      <w:pPr>
                        <w:pStyle w:val="Masthead"/>
                        <w:ind w:left="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</w:p>
                    <w:p w:rsidR="001E4E4C" w:rsidRDefault="001E4E4C" w:rsidP="001E4E4C">
                      <w:pPr>
                        <w:pStyle w:val="Masthead"/>
                        <w:ind w:left="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r w:rsidRPr="00EB45C2"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 xml:space="preserve">NEWSLETTER DEL </w:t>
                      </w:r>
                    </w:p>
                    <w:p w:rsidR="001E4E4C" w:rsidRPr="00EB45C2" w:rsidRDefault="001E4E4C" w:rsidP="001E4E4C">
                      <w:pPr>
                        <w:pStyle w:val="Masthead"/>
                        <w:ind w:left="0"/>
                        <w:jc w:val="center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</w:pPr>
                      <w:bookmarkStart w:id="1" w:name="_GoBack"/>
                      <w:r w:rsidRPr="00EB45C2"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es-ES"/>
                        </w:rPr>
                        <w:t>INSTITUTO DE ESTUDIOS LATINO-AMERICANOS</w:t>
                      </w:r>
                    </w:p>
                    <w:bookmarkEnd w:id="1"/>
                    <w:p w:rsidR="000848F3" w:rsidRPr="001E4E4C" w:rsidRDefault="000848F3" w:rsidP="001E4E4C">
                      <w:pPr>
                        <w:pStyle w:val="Masthead"/>
                        <w:rPr>
                          <w:color w:val="00206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3810" r="0" b="3810"/>
                <wp:wrapNone/>
                <wp:docPr id="3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17" w:rsidRDefault="00CF6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0" cy="1600200"/>
                                  <wp:effectExtent l="0" t="0" r="0" b="0"/>
                                  <wp:docPr id="4" name="Picture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7" type="#_x0000_t202" style="position:absolute;left:0;text-align:left;margin-left:0;margin-top:28.8pt;width:558pt;height:140.4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abtwIAAMQ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EqDppu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FC2D17" w:rsidRDefault="00CF61F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6858000" cy="1600200"/>
                            <wp:effectExtent l="0" t="0" r="0" b="0"/>
                            <wp:docPr id="4" name="Picture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Zwyp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" stroked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gK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TjAStIMa3bPRoBs5oph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aYm2MrqAeSr&#10;JAgMpAgTEIxGqu8YDTBNMqy/7aliGLXvBbSAHT2ToSZjOxlUlOCaYYORN9fGj6h9r/iuAWTfZEJe&#10;Q5vU3InY9pOPAhjYBUwIx+VxmtkRdLp2t55m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E/qIC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6520815</wp:posOffset>
                </wp:positionV>
                <wp:extent cx="1743710" cy="1972945"/>
                <wp:effectExtent l="3810" t="0" r="0" b="1270"/>
                <wp:wrapNone/>
                <wp:docPr id="3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DB1" w:rsidRDefault="00EB0DB1" w:rsidP="005E19FD">
                            <w:pPr>
                              <w:pStyle w:val="Pullquote"/>
                              <w:rPr>
                                <w:color w:val="FFFFFF"/>
                              </w:rPr>
                            </w:pPr>
                          </w:p>
                          <w:p w:rsidR="00E26BD2" w:rsidRPr="001913B0" w:rsidRDefault="001913B0" w:rsidP="005E19FD">
                            <w:pPr>
                              <w:pStyle w:val="Pullquote"/>
                              <w:rPr>
                                <w:color w:val="FFFFFF"/>
                                <w:lang w:val="es-MX"/>
                              </w:rPr>
                            </w:pPr>
                            <w:r w:rsidRPr="001913B0">
                              <w:rPr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  <w:t>En este contexto, estoy confiado en que la cooperación académica ofrecerá importantes beneficios tanto para América Latino como la Unión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46.8pt;margin-top:513.45pt;width:137.3pt;height:1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MZuQ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" filled="f" stroked="f">
                <v:textbox style="mso-fit-shape-to-text:t">
                  <w:txbxContent>
                    <w:p w:rsidR="00EB0DB1" w:rsidRDefault="00EB0DB1" w:rsidP="005E19FD">
                      <w:pPr>
                        <w:pStyle w:val="Pullquote"/>
                        <w:rPr>
                          <w:color w:val="FFFFFF"/>
                        </w:rPr>
                      </w:pPr>
                    </w:p>
                    <w:p w:rsidR="00E26BD2" w:rsidRPr="001913B0" w:rsidRDefault="001913B0" w:rsidP="005E19FD">
                      <w:pPr>
                        <w:pStyle w:val="Pullquote"/>
                        <w:rPr>
                          <w:color w:val="FFFFFF"/>
                          <w:lang w:val="es-MX"/>
                        </w:rPr>
                      </w:pPr>
                      <w:r w:rsidRPr="001913B0">
                        <w:rPr>
                          <w:color w:val="FFFFFF"/>
                          <w:sz w:val="18"/>
                          <w:szCs w:val="18"/>
                          <w:lang w:val="es-MX"/>
                        </w:rPr>
                        <w:t>En este contexto, estoy confiado en que la cooperación académica ofrecerá importantes beneficios tanto para América Latino como la Unión Europea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3117850</wp:posOffset>
                </wp:positionV>
                <wp:extent cx="1992630" cy="2786380"/>
                <wp:effectExtent l="3810" t="3175" r="3810" b="0"/>
                <wp:wrapSquare wrapText="bothSides"/>
                <wp:docPr id="3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8F3" w:rsidRPr="00200B4D" w:rsidRDefault="001E4E4C" w:rsidP="009849BC">
                            <w:pPr>
                              <w:pStyle w:val="TOCHeading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Dentro de esta edición</w:t>
                            </w:r>
                          </w:p>
                          <w:p w:rsidR="002B41EA" w:rsidRPr="00E82568" w:rsidRDefault="001E4E4C" w:rsidP="001E4E4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Cs w:val="16"/>
                              </w:rPr>
                              <w:t>Mensaje del Director</w:t>
                            </w:r>
                          </w:p>
                          <w:p w:rsidR="00DF29F7" w:rsidRPr="00200B4D" w:rsidRDefault="001E4E4C" w:rsidP="001E4E4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rStyle w:val="TOCNumberChar"/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Maestría en  Estudios Latinoamericanos</w:t>
                            </w:r>
                          </w:p>
                          <w:p w:rsidR="00103E9E" w:rsidRPr="001E4E4C" w:rsidRDefault="00B113BA" w:rsidP="001E4E4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lang w:val="es-MX"/>
                              </w:rPr>
                            </w:pPr>
                            <w:r w:rsidRPr="001E4E4C">
                              <w:rPr>
                                <w:color w:val="FFFFFF"/>
                                <w:lang w:val="es-MX"/>
                              </w:rPr>
                              <w:t>Publica</w:t>
                            </w:r>
                            <w:r w:rsidR="001E4E4C">
                              <w:rPr>
                                <w:color w:val="FFFFFF"/>
                                <w:lang w:val="es-MX"/>
                              </w:rPr>
                              <w:t>ción</w:t>
                            </w:r>
                            <w:r w:rsidRPr="001E4E4C">
                              <w:rPr>
                                <w:color w:val="FFFFFF"/>
                                <w:lang w:val="es-MX"/>
                              </w:rPr>
                              <w:t>: `De Santiago a Bruselas pasando por Bucarest`</w:t>
                            </w:r>
                          </w:p>
                          <w:p w:rsidR="00B97AF1" w:rsidRPr="001E4E4C" w:rsidRDefault="001E4E4C" w:rsidP="001E4E4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  <w:lang w:val="es-MX"/>
                              </w:rPr>
                            </w:pPr>
                            <w:r w:rsidRPr="001E4E4C">
                              <w:rPr>
                                <w:color w:val="FFFFFF"/>
                                <w:lang w:val="es-MX"/>
                              </w:rPr>
                              <w:t>El Segundo Seminario Preparatorio de la Segunda Cumbre Acad</w:t>
                            </w:r>
                            <w:r>
                              <w:rPr>
                                <w:color w:val="FFFFFF"/>
                                <w:lang w:val="es-MX"/>
                              </w:rPr>
                              <w:t>émica UE-LAC</w:t>
                            </w:r>
                          </w:p>
                          <w:p w:rsidR="00937489" w:rsidRPr="00200B4D" w:rsidRDefault="00E26BD2" w:rsidP="001E4E4C">
                            <w:pPr>
                              <w:pStyle w:val="TOC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88"/>
                              </w:tabs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 w:rsidR="00E82568">
                              <w:rPr>
                                <w:color w:val="FFFFFF"/>
                              </w:rPr>
                              <w:t>p</w:t>
                            </w:r>
                            <w:r w:rsidR="001E4E4C">
                              <w:rPr>
                                <w:color w:val="FFFFFF"/>
                              </w:rPr>
                              <w:t>ortunidades</w:t>
                            </w:r>
                          </w:p>
                          <w:p w:rsidR="00A12B7D" w:rsidRDefault="00A12B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46.8pt;margin-top:245.5pt;width:156.9pt;height:21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" filled="f" stroked="f" strokecolor="#c30">
                <v:textbox style="mso-fit-shape-to-text:t">
                  <w:txbxContent>
                    <w:p w:rsidR="000848F3" w:rsidRPr="00200B4D" w:rsidRDefault="001E4E4C" w:rsidP="009849BC">
                      <w:pPr>
                        <w:pStyle w:val="TOCHeading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Dentro de esta edición</w:t>
                      </w:r>
                    </w:p>
                    <w:p w:rsidR="002B41EA" w:rsidRPr="00E82568" w:rsidRDefault="001E4E4C" w:rsidP="001E4E4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szCs w:val="16"/>
                        </w:rPr>
                      </w:pPr>
                      <w:r>
                        <w:rPr>
                          <w:color w:val="FFFFFF"/>
                          <w:szCs w:val="16"/>
                        </w:rPr>
                        <w:t>Mensaje del Director</w:t>
                      </w:r>
                    </w:p>
                    <w:p w:rsidR="00DF29F7" w:rsidRPr="00200B4D" w:rsidRDefault="001E4E4C" w:rsidP="001E4E4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rStyle w:val="TOCNumberChar"/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Maestría en  Estudios Latinoamericanos</w:t>
                      </w:r>
                    </w:p>
                    <w:p w:rsidR="00103E9E" w:rsidRPr="001E4E4C" w:rsidRDefault="00B113BA" w:rsidP="001E4E4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lang w:val="es-MX"/>
                        </w:rPr>
                      </w:pPr>
                      <w:r w:rsidRPr="001E4E4C">
                        <w:rPr>
                          <w:color w:val="FFFFFF"/>
                          <w:lang w:val="es-MX"/>
                        </w:rPr>
                        <w:t>Publica</w:t>
                      </w:r>
                      <w:r w:rsidR="001E4E4C">
                        <w:rPr>
                          <w:color w:val="FFFFFF"/>
                          <w:lang w:val="es-MX"/>
                        </w:rPr>
                        <w:t>ción</w:t>
                      </w:r>
                      <w:r w:rsidRPr="001E4E4C">
                        <w:rPr>
                          <w:color w:val="FFFFFF"/>
                          <w:lang w:val="es-MX"/>
                        </w:rPr>
                        <w:t>: `De Santiago a Bruselas pasando por Bucarest`</w:t>
                      </w:r>
                    </w:p>
                    <w:p w:rsidR="00B97AF1" w:rsidRPr="001E4E4C" w:rsidRDefault="001E4E4C" w:rsidP="001E4E4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  <w:lang w:val="es-MX"/>
                        </w:rPr>
                      </w:pPr>
                      <w:r w:rsidRPr="001E4E4C">
                        <w:rPr>
                          <w:color w:val="FFFFFF"/>
                          <w:lang w:val="es-MX"/>
                        </w:rPr>
                        <w:t>El Segundo Seminario Preparatorio de la Segunda Cumbre Acad</w:t>
                      </w:r>
                      <w:r>
                        <w:rPr>
                          <w:color w:val="FFFFFF"/>
                          <w:lang w:val="es-MX"/>
                        </w:rPr>
                        <w:t>émica UE-LAC</w:t>
                      </w:r>
                    </w:p>
                    <w:p w:rsidR="00937489" w:rsidRPr="00200B4D" w:rsidRDefault="00E26BD2" w:rsidP="001E4E4C">
                      <w:pPr>
                        <w:pStyle w:val="TOCText"/>
                        <w:numPr>
                          <w:ilvl w:val="0"/>
                          <w:numId w:val="18"/>
                        </w:numPr>
                        <w:tabs>
                          <w:tab w:val="left" w:pos="588"/>
                        </w:tabs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</w:t>
                      </w:r>
                      <w:r w:rsidR="00E82568">
                        <w:rPr>
                          <w:color w:val="FFFFFF"/>
                        </w:rPr>
                        <w:t>p</w:t>
                      </w:r>
                      <w:r w:rsidR="001E4E4C">
                        <w:rPr>
                          <w:color w:val="FFFFFF"/>
                        </w:rPr>
                        <w:t>ortunidades</w:t>
                      </w:r>
                    </w:p>
                    <w:p w:rsidR="00A12B7D" w:rsidRDefault="00A12B7D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3025" w:rsidRPr="005C3025" w:rsidRDefault="005C3025" w:rsidP="005C3025"/>
    <w:p w:rsidR="005C3025" w:rsidRPr="005C3025" w:rsidRDefault="005C3025" w:rsidP="005C3025"/>
    <w:p w:rsidR="005C3025" w:rsidRPr="005C3025" w:rsidRDefault="005C3025" w:rsidP="005C3025"/>
    <w:p w:rsidR="005C3025" w:rsidRPr="005C3025" w:rsidRDefault="005C3025" w:rsidP="005C3025"/>
    <w:p w:rsidR="005C3025" w:rsidRPr="005C3025" w:rsidRDefault="005C3025" w:rsidP="005C3025"/>
    <w:p w:rsidR="005C3025" w:rsidRPr="005C3025" w:rsidRDefault="005C3025" w:rsidP="005C3025"/>
    <w:p w:rsidR="005C3025" w:rsidRPr="005C3025" w:rsidRDefault="00CF61FB" w:rsidP="005C302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2296160</wp:posOffset>
                </wp:positionV>
                <wp:extent cx="2520315" cy="171450"/>
                <wp:effectExtent l="0" t="635" r="3810" b="0"/>
                <wp:wrapNone/>
                <wp:docPr id="3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ED" w:rsidRPr="00200B4D" w:rsidRDefault="00B113BA" w:rsidP="00441886">
                            <w:pPr>
                              <w:pStyle w:val="NewsletterDate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Volume</w:t>
                            </w:r>
                            <w:r w:rsidR="001E4E4C">
                              <w:rPr>
                                <w:color w:val="FFFFFF"/>
                              </w:rPr>
                              <w:t>N 1 No.5</w:t>
                            </w:r>
                            <w:r w:rsidR="005C3025" w:rsidRPr="00200B4D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Sept</w:t>
                            </w:r>
                            <w:r w:rsidR="001E4E4C">
                              <w:rPr>
                                <w:color w:val="FFFFFF"/>
                              </w:rPr>
                              <w:t xml:space="preserve">iembre </w:t>
                            </w:r>
                            <w:r w:rsidR="005C3025" w:rsidRPr="00200B4D">
                              <w:rPr>
                                <w:color w:val="FFFFFF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2" type="#_x0000_t202" style="position:absolute;margin-left:37.5pt;margin-top:180.8pt;width:198.4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" filled="f" stroked="f">
                <v:textbox style="mso-fit-shape-to-text:t" inset=",0,,0">
                  <w:txbxContent>
                    <w:p w:rsidR="001904ED" w:rsidRPr="00200B4D" w:rsidRDefault="00B113BA" w:rsidP="00441886">
                      <w:pPr>
                        <w:pStyle w:val="NewsletterDate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Volume</w:t>
                      </w:r>
                      <w:r w:rsidR="001E4E4C">
                        <w:rPr>
                          <w:color w:val="FFFFFF"/>
                        </w:rPr>
                        <w:t>N 1 No.5</w:t>
                      </w:r>
                      <w:r w:rsidR="005C3025" w:rsidRPr="00200B4D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Sept</w:t>
                      </w:r>
                      <w:r w:rsidR="001E4E4C">
                        <w:rPr>
                          <w:color w:val="FFFFFF"/>
                        </w:rPr>
                        <w:t xml:space="preserve">iembre </w:t>
                      </w:r>
                      <w:r w:rsidR="005C3025" w:rsidRPr="00200B4D">
                        <w:rPr>
                          <w:color w:val="FFFFFF"/>
                        </w:rPr>
                        <w:t>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3025" w:rsidRPr="005C3025" w:rsidRDefault="005C3025" w:rsidP="005C3025"/>
    <w:p w:rsidR="005C3025" w:rsidRPr="005C3025" w:rsidRDefault="005C3025" w:rsidP="005C3025"/>
    <w:p w:rsidR="005C3025" w:rsidRPr="005C3025" w:rsidRDefault="00441CC9" w:rsidP="005C3025">
      <w:r>
        <w:rPr>
          <w:noProof/>
        </w:rPr>
        <w:drawing>
          <wp:anchor distT="0" distB="0" distL="114300" distR="114300" simplePos="0" relativeHeight="251683840" behindDoc="1" locked="0" layoutInCell="1" allowOverlap="1" wp14:anchorId="6FC140C2" wp14:editId="63DE55AD">
            <wp:simplePos x="0" y="0"/>
            <wp:positionH relativeFrom="page">
              <wp:posOffset>3657600</wp:posOffset>
            </wp:positionH>
            <wp:positionV relativeFrom="page">
              <wp:posOffset>2981325</wp:posOffset>
            </wp:positionV>
            <wp:extent cx="272415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970-1500x99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25" w:rsidRDefault="005C3025" w:rsidP="005C3025">
      <w:pPr>
        <w:pStyle w:val="BodyText"/>
        <w:tabs>
          <w:tab w:val="clear" w:pos="3326"/>
          <w:tab w:val="left" w:pos="2370"/>
        </w:tabs>
      </w:pPr>
      <w:r>
        <w:tab/>
      </w:r>
    </w:p>
    <w:p w:rsidR="00991D44" w:rsidRDefault="00991D44" w:rsidP="005D2406">
      <w:pPr>
        <w:pStyle w:val="BodyText"/>
      </w:pPr>
    </w:p>
    <w:p w:rsidR="00991D44" w:rsidRPr="00991D44" w:rsidRDefault="00991D44" w:rsidP="00991D44"/>
    <w:p w:rsidR="00991D44" w:rsidRPr="00991D44" w:rsidRDefault="00991D44" w:rsidP="00991D44"/>
    <w:p w:rsidR="00991D44" w:rsidRPr="00991D44" w:rsidRDefault="00991D44" w:rsidP="00991D44"/>
    <w:p w:rsidR="00991D44" w:rsidRPr="00991D44" w:rsidRDefault="00991D44" w:rsidP="00991D44"/>
    <w:p w:rsidR="00991D44" w:rsidRPr="00991D44" w:rsidRDefault="00991D44" w:rsidP="00991D44"/>
    <w:p w:rsidR="00991D44" w:rsidRPr="00991D44" w:rsidRDefault="00991D44" w:rsidP="00991D44"/>
    <w:p w:rsidR="00991D44" w:rsidRPr="00991D44" w:rsidRDefault="00991D44" w:rsidP="00991D44"/>
    <w:p w:rsidR="00991D44" w:rsidRDefault="00991D44" w:rsidP="00991D44"/>
    <w:p w:rsidR="00991D44" w:rsidRPr="00991D44" w:rsidRDefault="00CF61FB" w:rsidP="00991D44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5029200</wp:posOffset>
                </wp:positionV>
                <wp:extent cx="4114800" cy="248920"/>
                <wp:effectExtent l="1905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E4E4C" w:rsidRDefault="001E4E4C" w:rsidP="00441886">
                            <w:pPr>
                              <w:pStyle w:val="Heading1"/>
                              <w:rPr>
                                <w:color w:val="00FFFF"/>
                                <w:lang w:val="es-MX"/>
                              </w:rPr>
                            </w:pPr>
                            <w:r>
                              <w:rPr>
                                <w:color w:val="00FFFF"/>
                                <w:lang w:val="es-MX"/>
                              </w:rPr>
                              <w:t>Mensaje del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4.9pt;margin-top:396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" filled="f" fillcolor="#c2c2ad" stroked="f">
                <v:textbox inset="0,0,0,0">
                  <w:txbxContent>
                    <w:p w:rsidR="005B7866" w:rsidRPr="001E4E4C" w:rsidRDefault="001E4E4C" w:rsidP="00441886">
                      <w:pPr>
                        <w:pStyle w:val="Heading1"/>
                        <w:rPr>
                          <w:color w:val="00FFFF"/>
                          <w:lang w:val="es-MX"/>
                        </w:rPr>
                      </w:pPr>
                      <w:r>
                        <w:rPr>
                          <w:color w:val="00FFFF"/>
                          <w:lang w:val="es-MX"/>
                        </w:rPr>
                        <w:t>Mensaje del 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1D44" w:rsidRPr="00991D44" w:rsidRDefault="00991D44" w:rsidP="00991D44">
      <w:pPr>
        <w:pStyle w:val="BodyText"/>
        <w:tabs>
          <w:tab w:val="clear" w:pos="3326"/>
          <w:tab w:val="left" w:pos="4065"/>
        </w:tabs>
        <w:rPr>
          <w:sz w:val="14"/>
          <w:szCs w:val="14"/>
          <w:lang w:val="fr-FR"/>
        </w:rPr>
      </w:pPr>
      <w:r>
        <w:tab/>
      </w:r>
    </w:p>
    <w:p w:rsidR="00B9019D" w:rsidRDefault="00CF61FB" w:rsidP="005D2406">
      <w:pPr>
        <w:pStyle w:val="BodyText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2983230</wp:posOffset>
                </wp:positionH>
                <wp:positionV relativeFrom="page">
                  <wp:posOffset>5648325</wp:posOffset>
                </wp:positionV>
                <wp:extent cx="4208145" cy="3981450"/>
                <wp:effectExtent l="1905" t="0" r="0" b="0"/>
                <wp:wrapNone/>
                <wp:docPr id="2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82B" w:rsidRDefault="001E4E4C" w:rsidP="0054082B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Estimados colegas</w:t>
                            </w:r>
                            <w:r w:rsidR="002B41EA" w:rsidRPr="000D1884">
                              <w:rPr>
                                <w:color w:val="FFFFFF" w:themeColor="background1"/>
                                <w:sz w:val="20"/>
                              </w:rPr>
                              <w:t xml:space="preserve">, </w:t>
                            </w:r>
                          </w:p>
                          <w:p w:rsidR="000D1884" w:rsidRPr="000D1884" w:rsidRDefault="000D1884" w:rsidP="0054082B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2B41EA" w:rsidRPr="000D1884" w:rsidRDefault="002B41EA" w:rsidP="0054082B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E4E4C" w:rsidRDefault="001E4E4C" w:rsidP="00901B6E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1E4E4C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La cooperación entre la Unión Europea y América Latin y el Caribe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ha crecido de manera significativa en el marco del nuevo Diálogo UE-CELAC, establecido en las provisiones de la Declaración de Santiago. Los líderes europeos y latino-americanos han expresado su firme compromiso de mejorar y fomentar las relaciones privilegiadas entre las dos regiones.</w:t>
                            </w:r>
                          </w:p>
                          <w:p w:rsidR="000D1884" w:rsidRPr="00901B6E" w:rsidRDefault="001E4E4C" w:rsidP="00901B6E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En este contexto</w:t>
                            </w:r>
                            <w:r w:rsidR="000D1884"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,</w:t>
                            </w:r>
                            <w:r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estoy confiado en que </w:t>
                            </w:r>
                            <w:r w:rsidR="00901B6E"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la cooperación académica ofrecerá importantes beneficios tanto </w:t>
                            </w:r>
                            <w:r w:rsid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para América Latino como la Unión Europea. </w:t>
                            </w:r>
                            <w:r w:rsidR="000D1884"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D1884" w:rsidRDefault="00901B6E" w:rsidP="00901B6E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Le agradezco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una vez más </w:t>
                            </w:r>
                            <w:r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por el apoyo brindado y 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u</w:t>
                            </w:r>
                            <w:r w:rsidRPr="00901B6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atención y aprovecho la ocasi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ón para desearle el mayor éxito en todas las actividades realizadas.</w:t>
                            </w:r>
                          </w:p>
                          <w:p w:rsidR="00901B6E" w:rsidRPr="00901B6E" w:rsidRDefault="00901B6E" w:rsidP="00901B6E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  <w:p w:rsidR="000D1884" w:rsidRPr="000D1884" w:rsidRDefault="000D1884" w:rsidP="000D1884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IORDAN GHEORGHE B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ro-RO"/>
                              </w:rPr>
                              <w:t>ĂRBULESCU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4" type="#_x0000_t202" style="position:absolute;left:0;text-align:left;margin-left:234.9pt;margin-top:444.75pt;width:331.35pt;height:313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BruAIAALg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" filled="f" stroked="f">
                <v:textbox inset="0,0,,0">
                  <w:txbxContent>
                    <w:p w:rsidR="0054082B" w:rsidRDefault="001E4E4C" w:rsidP="0054082B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Estimados colegas</w:t>
                      </w:r>
                      <w:r w:rsidR="002B41EA" w:rsidRPr="000D1884">
                        <w:rPr>
                          <w:color w:val="FFFFFF" w:themeColor="background1"/>
                          <w:sz w:val="20"/>
                        </w:rPr>
                        <w:t xml:space="preserve">, </w:t>
                      </w:r>
                    </w:p>
                    <w:p w:rsidR="000D1884" w:rsidRPr="000D1884" w:rsidRDefault="000D1884" w:rsidP="0054082B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2B41EA" w:rsidRPr="000D1884" w:rsidRDefault="002B41EA" w:rsidP="0054082B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1E4E4C" w:rsidRDefault="001E4E4C" w:rsidP="00901B6E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1E4E4C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La cooperación entre la Unión Europea y América Latin y el Caribe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ha crecido de manera significativa en el marco del nuevo Diálogo UE-CELAC, establecido en las provisiones de la Declaración de Santiago. Los líderes europeos y latino-americanos han expresado su firme compromiso de mejorar y fomentar las relaciones privilegiadas entre las dos regiones.</w:t>
                      </w:r>
                    </w:p>
                    <w:p w:rsidR="000D1884" w:rsidRPr="00901B6E" w:rsidRDefault="001E4E4C" w:rsidP="00901B6E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>En este contexto</w:t>
                      </w:r>
                      <w:r w:rsidR="000D1884"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>,</w:t>
                      </w:r>
                      <w:r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estoy confiado en que </w:t>
                      </w:r>
                      <w:r w:rsidR="00901B6E"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la cooperación académica ofrecerá importantes beneficios tanto </w:t>
                      </w:r>
                      <w:r w:rsid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para América Latino como la Unión Europea. </w:t>
                      </w:r>
                      <w:r w:rsidR="000D1884"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0D1884" w:rsidRDefault="00901B6E" w:rsidP="00901B6E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Le agradezco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una vez más </w:t>
                      </w:r>
                      <w:r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>por el apoyo brindado y s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u</w:t>
                      </w:r>
                      <w:r w:rsidRPr="00901B6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atención y aprovecho la ocasi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ón para desearle el mayor éxito en todas las actividades realizadas.</w:t>
                      </w:r>
                    </w:p>
                    <w:p w:rsidR="00901B6E" w:rsidRPr="00901B6E" w:rsidRDefault="00901B6E" w:rsidP="00901B6E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  <w:p w:rsidR="000D1884" w:rsidRPr="000D1884" w:rsidRDefault="000D1884" w:rsidP="000D1884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>IORDAN GHEORGHE B</w:t>
                      </w:r>
                      <w:r>
                        <w:rPr>
                          <w:color w:val="FFFFFF" w:themeColor="background1"/>
                          <w:sz w:val="20"/>
                          <w:lang w:val="ro-RO"/>
                        </w:rPr>
                        <w:t>ĂRBULESCU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991D44">
        <w:rPr>
          <w:lang w:val="fr-FR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left:0;text-align:left;margin-left:200pt;margin-top:97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uH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IKsV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6j/uH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left:0;text-align:left;margin-left:201pt;margin-top:3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dNsg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gqB02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201pt;margin-top:604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Mp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963Mp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B9019D" w:rsidRDefault="00CF61FB" w:rsidP="00B9019D">
      <w:pPr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942975</wp:posOffset>
                </wp:positionV>
                <wp:extent cx="6229350" cy="56197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1EA" w:rsidRPr="00901B6E" w:rsidRDefault="00901B6E" w:rsidP="002B41EA">
                            <w:pPr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901B6E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  <w:t>U</w:t>
                            </w:r>
                            <w:r w:rsidR="008073C5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  <w:t>n nuevo p</w:t>
                            </w:r>
                            <w:r w:rsidRPr="00901B6E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  <w:t>rograma de Maestría en Estudios Latinoamericanos</w:t>
                            </w:r>
                          </w:p>
                          <w:p w:rsidR="005B7866" w:rsidRPr="00901B6E" w:rsidRDefault="005B7866" w:rsidP="002B41E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52.5pt;margin-top:74.25pt;width:490.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RGsg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" filled="f" stroked="f">
                <v:textbox inset="0,0,0,0">
                  <w:txbxContent>
                    <w:p w:rsidR="002B41EA" w:rsidRPr="00901B6E" w:rsidRDefault="00901B6E" w:rsidP="002B41EA">
                      <w:pPr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</w:pPr>
                      <w:r w:rsidRPr="00901B6E"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  <w:t>U</w:t>
                      </w:r>
                      <w:r w:rsidR="008073C5"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  <w:t>n nuevo p</w:t>
                      </w:r>
                      <w:r w:rsidRPr="00901B6E"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  <w:t>rograma de Maestría en Estudios Latinoamericanos</w:t>
                      </w:r>
                    </w:p>
                    <w:p w:rsidR="005B7866" w:rsidRPr="00901B6E" w:rsidRDefault="005B7866" w:rsidP="002B41E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CF61FB" w:rsidP="00B9019D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1616710</wp:posOffset>
                </wp:positionV>
                <wp:extent cx="6229350" cy="4774565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77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B6E" w:rsidRPr="0075384A" w:rsidRDefault="00901B6E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>El Departamento de Relaciones Internacionales e Integración Europea de Bucarest inaugurará a principios de octubre de 2014 su nuevo programa de Maestría – Estudios Latinoamericanos.</w:t>
                            </w:r>
                          </w:p>
                          <w:p w:rsidR="002B41EA" w:rsidRPr="0075384A" w:rsidRDefault="002B41EA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:rsidR="002B41EA" w:rsidRPr="0075384A" w:rsidRDefault="00901B6E" w:rsidP="008073C5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 xml:space="preserve">El Programa de Maestría es una iniciativa del Instituto de Estudios Latinoamericanos y del Departamento de Relaciones Internacionales e Integración Europea de la Escuela Nacional de Estudios Políticos y Administración Pública, siendo a la vez el primero de este tipo en Rumanía. </w:t>
                            </w:r>
                          </w:p>
                          <w:p w:rsidR="002B41EA" w:rsidRPr="0075384A" w:rsidRDefault="008073C5" w:rsidP="008073C5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>Este proyecto responde a los cambios y desafíos presentes en el sistema internacional y ha surgido en el entorno político actual, caracterizado por el interés creciente de la comunidad internacional por los países latinoamericanos.</w:t>
                            </w:r>
                          </w:p>
                          <w:p w:rsidR="008073C5" w:rsidRPr="0075384A" w:rsidRDefault="008073C5" w:rsidP="008073C5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8073C5" w:rsidRPr="0075384A" w:rsidRDefault="008073C5" w:rsidP="008073C5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ES"/>
                              </w:rPr>
                              <w:t>Asimismo, a través de su enseñanza bilingüe (inglés y español), el programa se propone familiarizar los estudiantes con las evoluciones del espacio latinoamericano, analizar los fenómenos que determinan ciertas acciones y sobre todo tratar de prever el trayecto de las relaciones de los estados de la región con la Unión Europea, los Estados Unidos u otros actores relevantes del escenario internacional.</w:t>
                            </w:r>
                          </w:p>
                          <w:p w:rsidR="002B41EA" w:rsidRPr="0075384A" w:rsidRDefault="008073C5" w:rsidP="008073C5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ES"/>
                              </w:rPr>
                              <w:t>El Programa se propone convertirse en un punto de interés regional para las personas que desean profundizar sus conocimientos en el área de las relaciones internacionales y adquirir conocimientos en asuntos referentes a asuntos latinoamericanos.</w:t>
                            </w:r>
                          </w:p>
                          <w:p w:rsidR="002B41EA" w:rsidRPr="001913B0" w:rsidRDefault="002B41EA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2B41EA" w:rsidRPr="0075384A" w:rsidRDefault="008073C5" w:rsidP="002B41EA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 xml:space="preserve">Para mayor información favor de consultar el siguiente vínculo: </w:t>
                            </w:r>
                            <w:r w:rsidR="002B41EA"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> </w:t>
                            </w:r>
                            <w:hyperlink r:id="rId14" w:history="1">
                              <w:r w:rsidR="002B41EA" w:rsidRPr="0075384A">
                                <w:rPr>
                                  <w:rStyle w:val="Hyperlink"/>
                                  <w:color w:val="FFFFFF" w:themeColor="background1"/>
                                  <w:sz w:val="19"/>
                                  <w:szCs w:val="19"/>
                                  <w:lang w:val="es-MX"/>
                                </w:rPr>
                                <w:t>http://dri.snspa.ro/masterate/studii-latino-americane/</w:t>
                              </w:r>
                            </w:hyperlink>
                            <w:r w:rsidR="002B41EA" w:rsidRPr="0075384A">
                              <w:rPr>
                                <w:color w:val="FFFFFF" w:themeColor="background1"/>
                                <w:sz w:val="19"/>
                                <w:szCs w:val="19"/>
                                <w:lang w:val="es-MX"/>
                              </w:rPr>
                              <w:t>.</w:t>
                            </w:r>
                          </w:p>
                          <w:p w:rsidR="008320B0" w:rsidRPr="008073C5" w:rsidRDefault="008320B0" w:rsidP="002B41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A75001" w:rsidRPr="008073C5" w:rsidRDefault="00A75001" w:rsidP="00B9019D">
                            <w:pPr>
                              <w:pStyle w:val="BodyText"/>
                              <w:spacing w:line="360" w:lineRule="auto"/>
                              <w:rPr>
                                <w:color w:val="FFFFFF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2.5pt;margin-top:127.3pt;width:490.5pt;height:375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" filled="f" stroked="f">
                <v:textbox inset="0,0,,0">
                  <w:txbxContent>
                    <w:p w:rsidR="00901B6E" w:rsidRPr="0075384A" w:rsidRDefault="00901B6E" w:rsidP="002B41EA">
                      <w:pPr>
                        <w:spacing w:line="360" w:lineRule="auto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>El Departamento de Relaciones Internacionales e Integración Europea de Bucarest inaugurará a principios de octubre de 2014 su nuevo programa de Maestría – Estudios Latinoamericanos.</w:t>
                      </w:r>
                    </w:p>
                    <w:p w:rsidR="002B41EA" w:rsidRPr="0075384A" w:rsidRDefault="002B41EA" w:rsidP="002B41EA">
                      <w:pPr>
                        <w:spacing w:line="360" w:lineRule="auto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:rsidR="002B41EA" w:rsidRPr="0075384A" w:rsidRDefault="00901B6E" w:rsidP="008073C5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 xml:space="preserve">El Programa de Maestría es una iniciativa del Instituto de Estudios Latinoamericanos y del Departamento de Relaciones Internacionales e Integración Europea de la Escuela Nacional de Estudios Políticos y Administración Pública, siendo a la vez el primero de este tipo en Rumanía. </w:t>
                      </w:r>
                    </w:p>
                    <w:p w:rsidR="002B41EA" w:rsidRPr="0075384A" w:rsidRDefault="008073C5" w:rsidP="008073C5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>Este proyecto responde a los cambios y desafíos presentes en el sistema internacional y ha surgido en el entorno político actual, caracterizado por el interés creciente de la comunidad internacional por los países latinoamericanos.</w:t>
                      </w:r>
                    </w:p>
                    <w:p w:rsidR="008073C5" w:rsidRPr="0075384A" w:rsidRDefault="008073C5" w:rsidP="008073C5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</w:p>
                    <w:p w:rsidR="008073C5" w:rsidRPr="0075384A" w:rsidRDefault="008073C5" w:rsidP="008073C5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>Asimismo,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 xml:space="preserve"> a través de su enseñanza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 xml:space="preserve"> bilingüe (inglés y español)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>,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 xml:space="preserve"> el programa se propone familiarizar los estudiantes con las evoluciones del espacio latinoamericano, analizar los fenómenos que determinan ciertas acciones y sobre todo tratar de prever el trayecto de las relaciones de los estados de la región con la Unión Europea, los Estados Unidos u otros actores relevantes del escenario internacional.</w:t>
                      </w:r>
                    </w:p>
                    <w:p w:rsidR="002B41EA" w:rsidRPr="0075384A" w:rsidRDefault="008073C5" w:rsidP="008073C5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 xml:space="preserve">El Programa 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 xml:space="preserve">se propone convertirse en un punto de interés regional para las personas que desean profundizar sus conocimientos en el área de las relaciones internacionales y adquirir </w:t>
                      </w: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ES"/>
                        </w:rPr>
                        <w:t>conocimientos en asuntos referentes a asuntos latinoamericanos.</w:t>
                      </w:r>
                    </w:p>
                    <w:p w:rsidR="002B41EA" w:rsidRPr="001913B0" w:rsidRDefault="002B41EA" w:rsidP="002B41EA">
                      <w:pPr>
                        <w:spacing w:line="360" w:lineRule="auto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</w:p>
                    <w:p w:rsidR="002B41EA" w:rsidRPr="0075384A" w:rsidRDefault="008073C5" w:rsidP="002B41EA">
                      <w:pPr>
                        <w:spacing w:line="360" w:lineRule="auto"/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</w:pPr>
                      <w:r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 xml:space="preserve">Para mayor información favor de consultar el siguiente vínculo: </w:t>
                      </w:r>
                      <w:r w:rsidR="002B41EA"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> </w:t>
                      </w:r>
                      <w:hyperlink r:id="rId15" w:history="1">
                        <w:r w:rsidR="002B41EA" w:rsidRPr="0075384A">
                          <w:rPr>
                            <w:rStyle w:val="Hyperlink"/>
                            <w:color w:val="FFFFFF" w:themeColor="background1"/>
                            <w:sz w:val="19"/>
                            <w:szCs w:val="19"/>
                            <w:lang w:val="es-MX"/>
                          </w:rPr>
                          <w:t>http://dri.snspa.ro/masterate/studii-latino-americane/</w:t>
                        </w:r>
                      </w:hyperlink>
                      <w:r w:rsidR="002B41EA" w:rsidRPr="0075384A">
                        <w:rPr>
                          <w:color w:val="FFFFFF" w:themeColor="background1"/>
                          <w:sz w:val="19"/>
                          <w:szCs w:val="19"/>
                          <w:lang w:val="es-MX"/>
                        </w:rPr>
                        <w:t>.</w:t>
                      </w:r>
                    </w:p>
                    <w:p w:rsidR="008320B0" w:rsidRPr="008073C5" w:rsidRDefault="008320B0" w:rsidP="002B41EA">
                      <w:pPr>
                        <w:rPr>
                          <w:lang w:val="es-MX"/>
                        </w:rPr>
                      </w:pPr>
                    </w:p>
                    <w:p w:rsidR="00A75001" w:rsidRPr="008073C5" w:rsidRDefault="00A75001" w:rsidP="00B9019D">
                      <w:pPr>
                        <w:pStyle w:val="BodyText"/>
                        <w:spacing w:line="360" w:lineRule="auto"/>
                        <w:rPr>
                          <w:color w:val="FFFFFF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7A7F01" w:rsidP="007A7F01">
      <w:pPr>
        <w:tabs>
          <w:tab w:val="left" w:pos="6645"/>
        </w:tabs>
        <w:rPr>
          <w:lang w:val="fr-FR"/>
        </w:rPr>
      </w:pPr>
      <w:r>
        <w:rPr>
          <w:lang w:val="fr-FR"/>
        </w:rPr>
        <w:tab/>
      </w: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CF61FB" w:rsidP="00B9019D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2247900</wp:posOffset>
            </wp:positionH>
            <wp:positionV relativeFrom="page">
              <wp:posOffset>6543675</wp:posOffset>
            </wp:positionV>
            <wp:extent cx="3057525" cy="3091815"/>
            <wp:effectExtent l="0" t="0" r="9525" b="0"/>
            <wp:wrapTight wrapText="bothSides">
              <wp:wrapPolygon edited="0">
                <wp:start x="0" y="0"/>
                <wp:lineTo x="0" y="21427"/>
                <wp:lineTo x="21533" y="21427"/>
                <wp:lineTo x="21533" y="0"/>
                <wp:lineTo x="0" y="0"/>
              </wp:wrapPolygon>
            </wp:wrapTight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9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19D" w:rsidRPr="00B9019D" w:rsidRDefault="00B9019D" w:rsidP="00B9019D">
      <w:pPr>
        <w:rPr>
          <w:lang w:val="fr-FR"/>
        </w:rPr>
      </w:pPr>
    </w:p>
    <w:p w:rsidR="00B9019D" w:rsidRPr="00B9019D" w:rsidRDefault="00B9019D" w:rsidP="00B9019D">
      <w:pPr>
        <w:rPr>
          <w:lang w:val="fr-FR"/>
        </w:rPr>
      </w:pPr>
    </w:p>
    <w:p w:rsidR="00B9019D" w:rsidRDefault="00B9019D" w:rsidP="005D2406">
      <w:pPr>
        <w:pStyle w:val="BodyText"/>
        <w:rPr>
          <w:lang w:val="fr-FR"/>
        </w:rPr>
      </w:pPr>
    </w:p>
    <w:p w:rsidR="00B9019D" w:rsidRDefault="00B9019D" w:rsidP="00B9019D">
      <w:pPr>
        <w:pStyle w:val="BodyText"/>
        <w:tabs>
          <w:tab w:val="clear" w:pos="3326"/>
          <w:tab w:val="left" w:pos="5205"/>
        </w:tabs>
        <w:rPr>
          <w:lang w:val="fr-FR"/>
        </w:rPr>
      </w:pPr>
      <w:r>
        <w:rPr>
          <w:lang w:val="fr-FR"/>
        </w:rPr>
        <w:tab/>
      </w:r>
    </w:p>
    <w:p w:rsidR="00275142" w:rsidRPr="00275142" w:rsidRDefault="005B7866" w:rsidP="00484ADB">
      <w:pPr>
        <w:pStyle w:val="BodyText"/>
        <w:rPr>
          <w:lang w:val="fr-FR"/>
        </w:rPr>
      </w:pPr>
      <w:r w:rsidRPr="00B9019D">
        <w:rPr>
          <w:lang w:val="fr-FR"/>
        </w:rPr>
        <w:br w:type="page"/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43pt;margin-top:9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UZ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zjE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QmUxdsZP0A&#10;+lUSFAZahBEIRivVd4xGGCc51t92VDGMuvcCesDOnslQk7GZDCoqcM2xwcibK+Nn1G5QfNsCsu8y&#10;Ia+hTxruVGwbykcBFOwCRoQj8zjO7Aw6XbtbT0N3+Qs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XoF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left:0;text-align:left;margin-left:43.2pt;margin-top:451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xh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owoiTDmp0R0eN1mJE4QKq17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gnnUxfsRHUP&#10;+pUCFAZahBEIRiPkD4wGGCcZVt8PRFKM2g8cesDMnsmQk7GbDMJLcM2wxsiZG+1m1KGXbN8Asusy&#10;Lq6h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PRqMY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5142" w:rsidRDefault="00441CC9" w:rsidP="00275142">
      <w:pPr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94AFB" wp14:editId="7DEE5F77">
                <wp:simplePos x="0" y="0"/>
                <wp:positionH relativeFrom="page">
                  <wp:posOffset>2914650</wp:posOffset>
                </wp:positionH>
                <wp:positionV relativeFrom="page">
                  <wp:posOffset>819150</wp:posOffset>
                </wp:positionV>
                <wp:extent cx="4339590" cy="3868420"/>
                <wp:effectExtent l="0" t="0" r="0" b="17780"/>
                <wp:wrapNone/>
                <wp:docPr id="4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386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C9" w:rsidRPr="00D40F40" w:rsidRDefault="00441CC9" w:rsidP="00441CC9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D40F40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es-MX"/>
                              </w:rPr>
                              <w:t>Publi</w:t>
                            </w:r>
                            <w:r w:rsidR="0075384A" w:rsidRPr="00D40F40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es-MX"/>
                              </w:rPr>
                              <w:t>cación</w:t>
                            </w:r>
                            <w:r w:rsidRPr="00D40F40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es-MX"/>
                              </w:rPr>
                              <w:t>: `De Santiago a Bruselas pasando por Bucarest</w:t>
                            </w:r>
                            <w:r w:rsidR="00D40F40">
                              <w:rPr>
                                <w:b/>
                                <w:color w:val="00FFFF"/>
                                <w:sz w:val="32"/>
                                <w:szCs w:val="32"/>
                                <w:lang w:val="es-MX"/>
                              </w:rPr>
                              <w:t>`</w:t>
                            </w:r>
                          </w:p>
                          <w:p w:rsidR="00441CC9" w:rsidRPr="001913B0" w:rsidRDefault="00441CC9" w:rsidP="00441CC9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75384A" w:rsidRPr="001913B0" w:rsidRDefault="0075384A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>El Instituto de Estudios Latinoamericanos tiene el honor de anunciar la aparición de la publicació </w:t>
                            </w:r>
                            <w:hyperlink r:id="rId17" w:history="1">
                              <w:r w:rsidRPr="001913B0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  <w:lang w:val="es-MX"/>
                                </w:rPr>
                                <w:t>De Santiago a Bruselas pasando por Bucarest</w:t>
                              </w:r>
                            </w:hyperlink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>, que integra los informes de los paneles y talleres que se llevaron a cabo durante el Seminario Preparatorio para la Segunda Cumbre UE</w:t>
                            </w:r>
                            <w:r w:rsidR="00180C56"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>, celebrado en Bucarest del 26 al 27 de mayo pasado.</w:t>
                            </w:r>
                          </w:p>
                          <w:p w:rsidR="00441CC9" w:rsidRPr="001913B0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441CC9" w:rsidRPr="001913B0" w:rsidRDefault="00180C56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>Le agradecemos por su interés y ¡le deseamos buena lectura!</w:t>
                            </w:r>
                          </w:p>
                          <w:p w:rsidR="00441CC9" w:rsidRPr="001913B0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441CC9" w:rsidRPr="001913B0" w:rsidRDefault="00441CC9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05099E" w:rsidRPr="001913B0" w:rsidRDefault="00180C56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 xml:space="preserve">La publicación </w:t>
                            </w:r>
                            <w:r w:rsidR="00441CC9"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 xml:space="preserve">`De Santiago a Bruselas pasando por Bucarest` </w:t>
                            </w:r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  <w:lang w:val="es-MX"/>
                              </w:rPr>
                              <w:t>se puede accesar aquí:</w:t>
                            </w:r>
                          </w:p>
                          <w:p w:rsidR="00441CC9" w:rsidRPr="001913B0" w:rsidRDefault="00C818B8" w:rsidP="00441CC9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441CC9" w:rsidRPr="001913B0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http://www.isla.eu.com/wp-content/uploads/2014/08/De-Santiago-a-Bruselas-pasando-por-Bucarest.pdf</w:t>
                              </w:r>
                            </w:hyperlink>
                            <w:r w:rsidR="00441CC9"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1CC9" w:rsidRPr="001913B0" w:rsidRDefault="00441CC9" w:rsidP="00441CC9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2" type="#_x0000_t202" style="position:absolute;margin-left:229.5pt;margin-top:64.5pt;width:341.7pt;height:304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" filled="f" stroked="f">
                <v:textbox inset=",0,,0">
                  <w:txbxContent>
                    <w:p w:rsidR="00441CC9" w:rsidRPr="00D40F40" w:rsidRDefault="00441CC9" w:rsidP="00441CC9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00FFFF"/>
                          <w:sz w:val="32"/>
                          <w:szCs w:val="32"/>
                          <w:lang w:val="es-MX"/>
                        </w:rPr>
                      </w:pPr>
                      <w:r w:rsidRPr="00D40F40">
                        <w:rPr>
                          <w:b/>
                          <w:color w:val="00FFFF"/>
                          <w:sz w:val="32"/>
                          <w:szCs w:val="32"/>
                          <w:lang w:val="es-MX"/>
                        </w:rPr>
                        <w:t>Publi</w:t>
                      </w:r>
                      <w:r w:rsidR="0075384A" w:rsidRPr="00D40F40">
                        <w:rPr>
                          <w:b/>
                          <w:color w:val="00FFFF"/>
                          <w:sz w:val="32"/>
                          <w:szCs w:val="32"/>
                          <w:lang w:val="es-MX"/>
                        </w:rPr>
                        <w:t>cación</w:t>
                      </w:r>
                      <w:r w:rsidRPr="00D40F40">
                        <w:rPr>
                          <w:b/>
                          <w:color w:val="00FFFF"/>
                          <w:sz w:val="32"/>
                          <w:szCs w:val="32"/>
                          <w:lang w:val="es-MX"/>
                        </w:rPr>
                        <w:t>: `De Santiago a Bruselas pasando por Bucarest</w:t>
                      </w:r>
                      <w:r w:rsidR="00D40F40">
                        <w:rPr>
                          <w:b/>
                          <w:color w:val="00FFFF"/>
                          <w:sz w:val="32"/>
                          <w:szCs w:val="32"/>
                          <w:lang w:val="es-MX"/>
                        </w:rPr>
                        <w:t>`</w:t>
                      </w:r>
                    </w:p>
                    <w:p w:rsidR="00441CC9" w:rsidRPr="001913B0" w:rsidRDefault="00441CC9" w:rsidP="00441CC9">
                      <w:pPr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</w:p>
                    <w:p w:rsidR="0075384A" w:rsidRPr="001913B0" w:rsidRDefault="0075384A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  <w:r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>El Instituto de Estudios Latinoamericanos tiene el honor de anunciar la aparición de la publicació </w:t>
                      </w:r>
                      <w:hyperlink r:id="rId19" w:history="1">
                        <w:r w:rsidRPr="001913B0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De Santiago a Bruselas pasando por Bucarest</w:t>
                        </w:r>
                      </w:hyperlink>
                      <w:r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>, que integra los informes de los paneles y talleres que se llevaron a cabo durante el Seminario Preparatorio para la Segunda Cumbre UE</w:t>
                      </w:r>
                      <w:r w:rsidR="00180C56"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>, celebrado en Bucarest del 26 al 27 de mayo pasado.</w:t>
                      </w:r>
                    </w:p>
                    <w:p w:rsidR="00441CC9" w:rsidRPr="001913B0" w:rsidRDefault="00441CC9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441CC9" w:rsidRPr="001913B0" w:rsidRDefault="00180C56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  <w:r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>Le agradecemos por su interés y ¡le deseamos buena lectura!</w:t>
                      </w:r>
                    </w:p>
                    <w:p w:rsidR="00441CC9" w:rsidRPr="001913B0" w:rsidRDefault="00441CC9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</w:p>
                    <w:p w:rsidR="00441CC9" w:rsidRPr="001913B0" w:rsidRDefault="00441CC9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</w:p>
                    <w:p w:rsidR="0005099E" w:rsidRPr="001913B0" w:rsidRDefault="00180C56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</w:pPr>
                      <w:r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 xml:space="preserve">La publicación </w:t>
                      </w:r>
                      <w:r w:rsidR="00441CC9"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 xml:space="preserve">`De Santiago a Bruselas pasando por Bucarest` </w:t>
                      </w:r>
                      <w:r w:rsidRPr="001913B0">
                        <w:rPr>
                          <w:color w:val="FFFFFF" w:themeColor="background1"/>
                          <w:sz w:val="22"/>
                          <w:szCs w:val="22"/>
                          <w:lang w:val="es-MX"/>
                        </w:rPr>
                        <w:t>se puede accesar aquí:</w:t>
                      </w:r>
                    </w:p>
                    <w:p w:rsidR="00441CC9" w:rsidRPr="001913B0" w:rsidRDefault="00C818B8" w:rsidP="00441CC9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0" w:history="1">
                        <w:r w:rsidR="00441CC9" w:rsidRPr="001913B0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</w:rPr>
                          <w:t>http://www.isla.eu.com/wp-content/uploads/2014/08/De-Santiago-a-Bruselas-pasando-por-Bucarest.pdf</w:t>
                        </w:r>
                      </w:hyperlink>
                      <w:r w:rsidR="00441CC9" w:rsidRPr="001913B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1CC9" w:rsidRPr="001913B0" w:rsidRDefault="00441CC9" w:rsidP="00441CC9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913B0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684EB13" wp14:editId="343AE17D">
            <wp:simplePos x="0" y="0"/>
            <wp:positionH relativeFrom="page">
              <wp:posOffset>514350</wp:posOffset>
            </wp:positionH>
            <wp:positionV relativeFrom="page">
              <wp:posOffset>819150</wp:posOffset>
            </wp:positionV>
            <wp:extent cx="2129790" cy="2762250"/>
            <wp:effectExtent l="0" t="0" r="3810" b="0"/>
            <wp:wrapTight wrapText="bothSides">
              <wp:wrapPolygon edited="0">
                <wp:start x="0" y="0"/>
                <wp:lineTo x="0" y="21451"/>
                <wp:lineTo x="21445" y="21451"/>
                <wp:lineTo x="2144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C4" w:rsidRDefault="00CF61FB" w:rsidP="00275142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D18385" wp14:editId="0FAF7A5C">
                <wp:simplePos x="0" y="0"/>
                <wp:positionH relativeFrom="page">
                  <wp:posOffset>822960</wp:posOffset>
                </wp:positionH>
                <wp:positionV relativeFrom="page">
                  <wp:posOffset>1390650</wp:posOffset>
                </wp:positionV>
                <wp:extent cx="5006340" cy="248920"/>
                <wp:effectExtent l="3810" t="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12B7D" w:rsidRDefault="005B7866" w:rsidP="00977220">
                            <w:pPr>
                              <w:pStyle w:val="Heading1"/>
                              <w:rPr>
                                <w:color w:val="00FFF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64.8pt;margin-top:109.5pt;width:394.2pt;height:19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Lg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" filled="f" stroked="f">
                <v:textbox style="mso-fit-shape-to-text:t" inset=",0,,0">
                  <w:txbxContent>
                    <w:p w:rsidR="005B7866" w:rsidRPr="00A12B7D" w:rsidRDefault="005B7866" w:rsidP="00977220">
                      <w:pPr>
                        <w:pStyle w:val="Heading1"/>
                        <w:rPr>
                          <w:color w:val="00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12C4" w:rsidRPr="00275142" w:rsidRDefault="00D912C4" w:rsidP="00275142">
      <w:pPr>
        <w:rPr>
          <w:lang w:val="fr-FR"/>
        </w:rPr>
      </w:pPr>
    </w:p>
    <w:p w:rsidR="00275142" w:rsidRDefault="00275142" w:rsidP="00275142">
      <w:pPr>
        <w:pStyle w:val="BodyText"/>
        <w:tabs>
          <w:tab w:val="clear" w:pos="3326"/>
          <w:tab w:val="left" w:pos="8010"/>
        </w:tabs>
        <w:rPr>
          <w:lang w:val="fr-FR"/>
        </w:rPr>
      </w:pPr>
      <w:r>
        <w:rPr>
          <w:lang w:val="fr-FR"/>
        </w:rPr>
        <w:tab/>
      </w:r>
    </w:p>
    <w:p w:rsidR="00275142" w:rsidRDefault="00275142" w:rsidP="00275142">
      <w:pPr>
        <w:pStyle w:val="BodyText"/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Default="00275142" w:rsidP="00275142">
      <w:pPr>
        <w:rPr>
          <w:lang w:val="fr-FR"/>
        </w:rPr>
      </w:pPr>
    </w:p>
    <w:p w:rsidR="005F2105" w:rsidRPr="00275142" w:rsidRDefault="005F2105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Pr="00275142" w:rsidRDefault="00275142" w:rsidP="00275142">
      <w:pPr>
        <w:rPr>
          <w:lang w:val="fr-FR"/>
        </w:rPr>
      </w:pPr>
    </w:p>
    <w:p w:rsidR="00275142" w:rsidRDefault="00275142" w:rsidP="00275142">
      <w:pPr>
        <w:pStyle w:val="BodyText"/>
        <w:rPr>
          <w:lang w:val="fr-FR"/>
        </w:rPr>
      </w:pPr>
    </w:p>
    <w:p w:rsidR="00275142" w:rsidRDefault="00275142" w:rsidP="00275142">
      <w:pPr>
        <w:pStyle w:val="BodyText"/>
        <w:jc w:val="right"/>
        <w:rPr>
          <w:lang w:val="fr-FR"/>
        </w:rPr>
      </w:pPr>
    </w:p>
    <w:p w:rsidR="00275142" w:rsidRDefault="00275142" w:rsidP="00275142">
      <w:pPr>
        <w:pStyle w:val="BodyText"/>
        <w:rPr>
          <w:lang w:val="fr-FR"/>
        </w:rPr>
      </w:pPr>
    </w:p>
    <w:p w:rsidR="00275142" w:rsidRDefault="00275142" w:rsidP="00275142">
      <w:pPr>
        <w:pStyle w:val="BodyText"/>
        <w:rPr>
          <w:lang w:val="fr-FR"/>
        </w:rPr>
      </w:pPr>
    </w:p>
    <w:p w:rsidR="00275142" w:rsidRDefault="00441CC9" w:rsidP="00275142">
      <w:pPr>
        <w:pStyle w:val="BodyText"/>
        <w:tabs>
          <w:tab w:val="clear" w:pos="3326"/>
          <w:tab w:val="left" w:pos="8025"/>
        </w:tabs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6ECA3" wp14:editId="7B00F5B7">
                <wp:simplePos x="0" y="0"/>
                <wp:positionH relativeFrom="page">
                  <wp:posOffset>581025</wp:posOffset>
                </wp:positionH>
                <wp:positionV relativeFrom="page">
                  <wp:posOffset>4781549</wp:posOffset>
                </wp:positionV>
                <wp:extent cx="4457700" cy="4371975"/>
                <wp:effectExtent l="0" t="0" r="0" b="9525"/>
                <wp:wrapNone/>
                <wp:docPr id="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BD2" w:rsidRPr="00180C56" w:rsidRDefault="00180C56" w:rsidP="00441CC9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80C56"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  <w:t>El segundo Seminario Preparatorio de la Segunda Cumbre Acad</w:t>
                            </w:r>
                            <w:r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  <w:t xml:space="preserve">émica UE-LAC </w:t>
                            </w:r>
                          </w:p>
                          <w:p w:rsidR="00E26BD2" w:rsidRPr="00180C56" w:rsidRDefault="00E26BD2" w:rsidP="00E26BD2">
                            <w:pPr>
                              <w:pStyle w:val="TOCText"/>
                              <w:tabs>
                                <w:tab w:val="left" w:pos="588"/>
                              </w:tabs>
                              <w:rPr>
                                <w:b/>
                                <w:color w:val="66FFFF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80C56" w:rsidRDefault="00180C56" w:rsidP="00180C56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El segundo Seminario Preparatorio de la Segunda Cumbre Acad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émica UE-LAC se celebrará en la Universidad de Guadalajara, del 25 al 26 de noviembre próximo. </w:t>
                            </w:r>
                            <w:r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Dicho Seminario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se propones realizar avances considerables hacia el logro de los objetivos de coperación e integración acordados en la Declaración de Santiago, firmada durante la Primera Cumbre Académica, celebrada en Chile, en enero de 2013.</w:t>
                            </w:r>
                            <w:r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180C56" w:rsidRPr="00180C56" w:rsidRDefault="00180C56" w:rsidP="00180C56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El evento está dirigido a todas las universidades e instituciones académicas que expresan su  interés e cuyas actividades corresponden a los campos de la educación superior, la ciencia, la tecnología y la innovación. </w:t>
                            </w:r>
                          </w:p>
                          <w:p w:rsidR="00CF61FB" w:rsidRPr="00180C56" w:rsidRDefault="00CF61FB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  <w:p w:rsidR="00E26BD2" w:rsidRPr="00180C56" w:rsidRDefault="00180C56" w:rsidP="00D912C4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Para 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ayor información favor de consultar el siguiente vínculo: </w:t>
                            </w:r>
                            <w:hyperlink r:id="rId22" w:history="1">
                              <w:r w:rsidR="00D40F40" w:rsidRPr="00D40F40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es-MX"/>
                                </w:rPr>
                                <w:t>http://www.cucsh.udg.mx/actividades/segunda-cumbre-academica-union-europea-america-latina-y-el-caribe</w:t>
                              </w:r>
                            </w:hyperlink>
                            <w:r w:rsidR="00CF61FB" w:rsidRPr="00D40F40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5.75pt;margin-top:376.5pt;width:351pt;height:3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" filled="f" stroked="f">
                <v:textbox inset=",0,,0">
                  <w:txbxContent>
                    <w:p w:rsidR="00E26BD2" w:rsidRPr="00180C56" w:rsidRDefault="00180C56" w:rsidP="00441CC9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</w:pPr>
                      <w:r w:rsidRPr="00180C56"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  <w:t>El segundo Seminario Preparatorio de la Segunda Cumbre Acad</w:t>
                      </w:r>
                      <w:r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  <w:t xml:space="preserve">émica UE-LAC </w:t>
                      </w:r>
                    </w:p>
                    <w:p w:rsidR="00E26BD2" w:rsidRPr="00180C56" w:rsidRDefault="00E26BD2" w:rsidP="00E26BD2">
                      <w:pPr>
                        <w:pStyle w:val="TOCText"/>
                        <w:tabs>
                          <w:tab w:val="left" w:pos="588"/>
                        </w:tabs>
                        <w:rPr>
                          <w:b/>
                          <w:color w:val="66FFFF"/>
                          <w:sz w:val="32"/>
                          <w:szCs w:val="32"/>
                          <w:lang w:val="es-MX"/>
                        </w:rPr>
                      </w:pPr>
                    </w:p>
                    <w:p w:rsidR="00180C56" w:rsidRDefault="00180C56" w:rsidP="00180C56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>El segundo Seminario Preparatorio de la Segunda Cumbre Acad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émica UE-LAC se celebrará en la Universidad de Guadalajara, del 25 al 26 de noviembre próximo. </w:t>
                      </w:r>
                      <w:r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>Dicho Seminario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se propones realizar avances considerables hacia el logro de los objetivos de coperación e integración acordados en la Declaración de Santiago, firmada durante la Primera Cumbre Académica, celebrada en Chile, en enero de 2013.</w:t>
                      </w:r>
                      <w:r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180C56" w:rsidRPr="00180C56" w:rsidRDefault="00180C56" w:rsidP="00180C56">
                      <w:pPr>
                        <w:spacing w:line="360" w:lineRule="auto"/>
                        <w:ind w:firstLine="720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El evento está dirigido a todas las universidades e instituciones académicas que expresan su  interés e cuyas actividades corresponden a los campos de la educación superior, la ciencia, la tecnología y la innovación. </w:t>
                      </w:r>
                    </w:p>
                    <w:p w:rsidR="00CF61FB" w:rsidRPr="00180C56" w:rsidRDefault="00CF61FB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  <w:p w:rsidR="00E26BD2" w:rsidRPr="00180C56" w:rsidRDefault="00180C56" w:rsidP="00D912C4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>Para m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ayor información favor de consultar el siguiente vínculo: </w:t>
                      </w:r>
                      <w:hyperlink r:id="rId23" w:history="1">
                        <w:r w:rsidR="00D40F40" w:rsidRPr="00D40F40">
                          <w:rPr>
                            <w:rStyle w:val="Hyperlink"/>
                            <w:color w:val="FFFFFF" w:themeColor="background1"/>
                            <w:sz w:val="20"/>
                            <w:lang w:val="es-MX"/>
                          </w:rPr>
                          <w:t>http://www.cucsh.udg.mx/actividades/segunda-cumbre-academica-union-europea-america-latina-y-el-caribe</w:t>
                        </w:r>
                      </w:hyperlink>
                      <w:r w:rsidR="00CF61FB" w:rsidRPr="00D40F40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5142">
        <w:rPr>
          <w:lang w:val="fr-FR"/>
        </w:rPr>
        <w:tab/>
      </w:r>
    </w:p>
    <w:p w:rsidR="00D912C4" w:rsidRDefault="00D912C4" w:rsidP="00275142">
      <w:pPr>
        <w:pStyle w:val="BodyText"/>
        <w:rPr>
          <w:lang w:val="fr-FR"/>
        </w:rPr>
      </w:pPr>
    </w:p>
    <w:p w:rsidR="00D912C4" w:rsidRPr="00D912C4" w:rsidRDefault="00441CC9" w:rsidP="00D912C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0BE96CB" wp14:editId="2AABA53E">
            <wp:simplePos x="0" y="0"/>
            <wp:positionH relativeFrom="page">
              <wp:posOffset>5372100</wp:posOffset>
            </wp:positionH>
            <wp:positionV relativeFrom="page">
              <wp:posOffset>5095875</wp:posOffset>
            </wp:positionV>
            <wp:extent cx="19812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2" y="21465"/>
                <wp:lineTo x="21392" y="0"/>
                <wp:lineTo x="0" y="0"/>
              </wp:wrapPolygon>
            </wp:wrapTight>
            <wp:docPr id="46" name="Picture 46" descr="2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da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C4" w:rsidRDefault="00D912C4" w:rsidP="00D912C4">
      <w:pPr>
        <w:pStyle w:val="BodyText"/>
        <w:tabs>
          <w:tab w:val="clear" w:pos="3326"/>
          <w:tab w:val="left" w:pos="7995"/>
        </w:tabs>
        <w:rPr>
          <w:lang w:val="fr-FR"/>
        </w:rPr>
      </w:pPr>
      <w:r>
        <w:rPr>
          <w:lang w:val="fr-FR"/>
        </w:rPr>
        <w:tab/>
      </w:r>
    </w:p>
    <w:p w:rsidR="00E36789" w:rsidRDefault="00441CC9" w:rsidP="00441CC9">
      <w:pPr>
        <w:pStyle w:val="BodyText"/>
        <w:tabs>
          <w:tab w:val="clear" w:pos="3326"/>
          <w:tab w:val="left" w:pos="7995"/>
        </w:tabs>
        <w:rPr>
          <w:lang w:val="fr-FR"/>
        </w:rPr>
      </w:pPr>
      <w:r>
        <w:rPr>
          <w:lang w:val="fr-FR"/>
        </w:rPr>
        <w:tab/>
      </w: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Pr="00E36789" w:rsidRDefault="00E36789" w:rsidP="00E36789">
      <w:pPr>
        <w:rPr>
          <w:lang w:val="fr-FR"/>
        </w:rPr>
      </w:pPr>
    </w:p>
    <w:p w:rsidR="00E36789" w:rsidRDefault="00E36789" w:rsidP="00E36789">
      <w:pPr>
        <w:pStyle w:val="BodyText"/>
        <w:tabs>
          <w:tab w:val="clear" w:pos="3326"/>
          <w:tab w:val="left" w:pos="7935"/>
        </w:tabs>
        <w:rPr>
          <w:lang w:val="fr-FR"/>
        </w:rPr>
      </w:pPr>
      <w:r>
        <w:rPr>
          <w:lang w:val="fr-FR"/>
        </w:rPr>
        <w:tab/>
      </w:r>
    </w:p>
    <w:p w:rsidR="007A7F01" w:rsidRDefault="0005099E" w:rsidP="00275142">
      <w:pPr>
        <w:pStyle w:val="BodyText"/>
        <w:rPr>
          <w:noProof/>
        </w:rPr>
      </w:pPr>
      <w:r w:rsidRPr="000509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4229100</wp:posOffset>
                </wp:positionH>
                <wp:positionV relativeFrom="paragraph">
                  <wp:posOffset>832485</wp:posOffset>
                </wp:positionV>
                <wp:extent cx="2374265" cy="466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9E" w:rsidRPr="00D40F40" w:rsidRDefault="0005099E" w:rsidP="0005099E">
                            <w:pPr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D40F40">
                              <w:rPr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Source : http://www.cucsh.udg.mx/sites/default/files/images/2dac.jpg</w:t>
                            </w:r>
                          </w:p>
                          <w:p w:rsidR="0005099E" w:rsidRPr="0005099E" w:rsidRDefault="0005099E" w:rsidP="0005099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left:0;text-align:left;margin-left:333pt;margin-top:65.55pt;width:186.95pt;height:36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" fillcolor="#0070c0" stroked="f">
                <v:textbox>
                  <w:txbxContent>
                    <w:p w:rsidR="0005099E" w:rsidRPr="00D40F40" w:rsidRDefault="0005099E" w:rsidP="0005099E">
                      <w:pPr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D40F40">
                        <w:rPr>
                          <w:i/>
                          <w:color w:val="FFFFFF" w:themeColor="background1"/>
                          <w:sz w:val="12"/>
                          <w:szCs w:val="12"/>
                        </w:rPr>
                        <w:t>Source : http://www.cucsh.udg.mx/sites/default/files/images/2dac.jpg</w:t>
                      </w:r>
                    </w:p>
                    <w:p w:rsidR="0005099E" w:rsidRPr="0005099E" w:rsidRDefault="0005099E" w:rsidP="0005099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866" w:rsidRPr="00E36789">
        <w:rPr>
          <w:lang w:val="fr-FR"/>
        </w:rPr>
        <w:br w:type="page"/>
      </w:r>
    </w:p>
    <w:tbl>
      <w:tblPr>
        <w:tblpPr w:leftFromText="180" w:rightFromText="180" w:vertAnchor="text" w:horzAnchor="margin" w:tblpXSpec="center" w:tblpY="11577"/>
        <w:tblW w:w="1054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4943"/>
        <w:gridCol w:w="5605"/>
      </w:tblGrid>
      <w:tr w:rsidR="00180C56" w:rsidRPr="00BF2820" w:rsidTr="00BF2820">
        <w:trPr>
          <w:trHeight w:val="2170"/>
        </w:trPr>
        <w:tc>
          <w:tcPr>
            <w:tcW w:w="4943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</w:tcPr>
          <w:p w:rsidR="00180C56" w:rsidRPr="003372FB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lastRenderedPageBreak/>
              <w:t>Director del  Instituto de Estudios Latino-Americanos: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Cs/>
                <w:color w:val="FFFFFF"/>
                <w:sz w:val="17"/>
                <w:szCs w:val="17"/>
                <w:lang w:val="es-MX"/>
              </w:rPr>
              <w:t>Iordan Gheorghe Bărbulescu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/>
                <w:bCs/>
                <w:color w:val="FFFFFF"/>
                <w:sz w:val="17"/>
                <w:szCs w:val="17"/>
                <w:lang w:val="es-MX"/>
              </w:rPr>
              <w:t>Editor-Jefe: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Cs/>
                <w:color w:val="FFFFFF"/>
                <w:sz w:val="17"/>
                <w:szCs w:val="17"/>
                <w:lang w:val="es-MX"/>
              </w:rPr>
              <w:t>Raluca Georgiana Săftescu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/>
                <w:bCs/>
                <w:color w:val="FFFFFF"/>
                <w:sz w:val="17"/>
                <w:szCs w:val="17"/>
                <w:lang w:val="es-MX"/>
              </w:rPr>
              <w:t xml:space="preserve">Editores: 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/>
                <w:bCs/>
                <w:color w:val="FFFFFF"/>
                <w:sz w:val="17"/>
                <w:szCs w:val="17"/>
                <w:lang w:val="es-MX"/>
              </w:rPr>
              <w:t xml:space="preserve"> </w:t>
            </w:r>
            <w:r w:rsidRPr="00180C56">
              <w:rPr>
                <w:bCs/>
                <w:color w:val="FFFFFF"/>
                <w:sz w:val="17"/>
                <w:szCs w:val="17"/>
                <w:lang w:val="es-MX"/>
              </w:rPr>
              <w:t>Ioana Dodi, Adina Năstase, Laura Bo</w:t>
            </w:r>
            <w:r w:rsidRPr="00180C56">
              <w:rPr>
                <w:rFonts w:ascii="Arial" w:hAnsi="Arial" w:cs="Arial"/>
                <w:bCs/>
                <w:color w:val="FFFFFF"/>
                <w:sz w:val="17"/>
                <w:szCs w:val="17"/>
                <w:lang w:val="es-MX"/>
              </w:rPr>
              <w:t>ș</w:t>
            </w:r>
            <w:r w:rsidRPr="00180C56">
              <w:rPr>
                <w:bCs/>
                <w:color w:val="FFFFFF"/>
                <w:sz w:val="17"/>
                <w:szCs w:val="17"/>
                <w:lang w:val="es-MX"/>
              </w:rPr>
              <w:t>ilcă,</w:t>
            </w:r>
          </w:p>
          <w:p w:rsidR="00180C56" w:rsidRPr="00180C56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  <w:r w:rsidRPr="00180C56">
              <w:rPr>
                <w:bCs/>
                <w:color w:val="FFFFFF"/>
                <w:sz w:val="17"/>
                <w:szCs w:val="17"/>
                <w:lang w:val="es-MX"/>
              </w:rPr>
              <w:t>Iulia Bălteanu,  Mihai Ghigiu</w:t>
            </w:r>
          </w:p>
          <w:p w:rsidR="00180C56" w:rsidRPr="00180C56" w:rsidRDefault="00180C56" w:rsidP="00180C56">
            <w:pPr>
              <w:rPr>
                <w:b/>
                <w:bCs/>
                <w:color w:val="FFFFFF"/>
                <w:sz w:val="17"/>
                <w:szCs w:val="17"/>
                <w:lang w:val="es-MX"/>
              </w:rPr>
            </w:pPr>
          </w:p>
        </w:tc>
        <w:tc>
          <w:tcPr>
            <w:tcW w:w="5605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</w:tcPr>
          <w:p w:rsidR="00180C56" w:rsidRPr="003372FB" w:rsidRDefault="00180C56" w:rsidP="00180C56">
            <w:pPr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>Para recibir los próximos números del Boletín ISLA, puede suscribi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>rse accediendo al siguiente enlace</w:t>
            </w: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>: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 </w:t>
            </w:r>
            <w:hyperlink r:id="rId25" w:history="1">
              <w:r w:rsidRPr="003372FB">
                <w:rPr>
                  <w:rStyle w:val="Hyperlink"/>
                  <w:b/>
                  <w:bCs/>
                  <w:color w:val="FFFFFF"/>
                  <w:sz w:val="17"/>
                  <w:szCs w:val="17"/>
                  <w:lang w:val="es-ES"/>
                </w:rPr>
                <w:t>www.isla.eu.com</w:t>
              </w:r>
            </w:hyperlink>
          </w:p>
          <w:p w:rsidR="00180C56" w:rsidRPr="003372FB" w:rsidRDefault="00180C56" w:rsidP="00180C56">
            <w:pPr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</w:p>
          <w:p w:rsidR="00180C56" w:rsidRPr="002271CA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>
              <w:rPr>
                <w:b/>
                <w:bCs/>
                <w:noProof/>
                <w:color w:val="FFFFFF"/>
                <w:sz w:val="17"/>
                <w:szCs w:val="17"/>
              </w:rPr>
              <w:drawing>
                <wp:inline distT="0" distB="0" distL="0" distR="0" wp14:anchorId="1AEF9A53" wp14:editId="75001BD8">
                  <wp:extent cx="621665" cy="182880"/>
                  <wp:effectExtent l="0" t="0" r="6985" b="7620"/>
                  <wp:docPr id="5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C56" w:rsidRPr="002271CA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</w:p>
          <w:p w:rsidR="00180C56" w:rsidRPr="003372FB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>Instituto de Estudios Latino-Americanos</w:t>
            </w:r>
          </w:p>
          <w:p w:rsidR="00180C56" w:rsidRPr="003372FB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Calle Povernei, no. 6, 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>Sector</w:t>
            </w: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 1, 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>Bucarest</w:t>
            </w:r>
            <w:r w:rsidRPr="003372FB"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, 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>Rumania</w:t>
            </w:r>
          </w:p>
          <w:p w:rsidR="00180C56" w:rsidRPr="002271CA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2271CA"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Tel.: 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0040 </w:t>
            </w:r>
            <w:r w:rsidRPr="002271CA"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372.177.146 / Fax: 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>004</w:t>
            </w:r>
            <w:r w:rsidRPr="002271CA">
              <w:rPr>
                <w:b/>
                <w:bCs/>
                <w:color w:val="FFFFFF"/>
                <w:sz w:val="17"/>
                <w:szCs w:val="17"/>
                <w:lang w:val="es-ES"/>
              </w:rPr>
              <w:t>0</w:t>
            </w:r>
            <w:r>
              <w:rPr>
                <w:b/>
                <w:bCs/>
                <w:color w:val="FFFFFF"/>
                <w:sz w:val="17"/>
                <w:szCs w:val="17"/>
                <w:lang w:val="es-ES"/>
              </w:rPr>
              <w:t xml:space="preserve"> </w:t>
            </w:r>
            <w:r w:rsidRPr="002271CA">
              <w:rPr>
                <w:b/>
                <w:bCs/>
                <w:color w:val="FFFFFF"/>
                <w:sz w:val="17"/>
                <w:szCs w:val="17"/>
                <w:lang w:val="es-ES"/>
              </w:rPr>
              <w:t>21 318.08.91</w:t>
            </w:r>
          </w:p>
          <w:p w:rsidR="00180C56" w:rsidRPr="002271CA" w:rsidRDefault="00180C56" w:rsidP="00180C56">
            <w:pPr>
              <w:jc w:val="center"/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  <w:r w:rsidRPr="002271CA">
              <w:rPr>
                <w:b/>
                <w:bCs/>
                <w:color w:val="FFFFFF"/>
                <w:sz w:val="17"/>
                <w:szCs w:val="17"/>
                <w:lang w:val="es-ES"/>
              </w:rPr>
              <w:t>E-mail: </w:t>
            </w:r>
            <w:hyperlink r:id="rId27" w:history="1">
              <w:r w:rsidRPr="002271CA">
                <w:rPr>
                  <w:rStyle w:val="Hyperlink"/>
                  <w:b/>
                  <w:bCs/>
                  <w:color w:val="FFFFFF"/>
                  <w:sz w:val="17"/>
                  <w:szCs w:val="17"/>
                  <w:lang w:val="es-ES"/>
                </w:rPr>
                <w:t>contact@isla.eu.com</w:t>
              </w:r>
            </w:hyperlink>
          </w:p>
          <w:p w:rsidR="00180C56" w:rsidRPr="002271CA" w:rsidRDefault="00180C56" w:rsidP="00180C56">
            <w:pPr>
              <w:rPr>
                <w:b/>
                <w:bCs/>
                <w:color w:val="FFFFFF"/>
                <w:sz w:val="17"/>
                <w:szCs w:val="17"/>
                <w:lang w:val="es-ES"/>
              </w:rPr>
            </w:pPr>
          </w:p>
        </w:tc>
      </w:tr>
    </w:tbl>
    <w:p w:rsidR="0005099E" w:rsidRDefault="00180C56" w:rsidP="0005099E">
      <w:pPr>
        <w:pStyle w:val="TOCText"/>
        <w:tabs>
          <w:tab w:val="left" w:pos="180"/>
          <w:tab w:val="left" w:pos="270"/>
          <w:tab w:val="left" w:pos="588"/>
        </w:tabs>
        <w:ind w:left="-630"/>
        <w:rPr>
          <w:b/>
          <w:color w:val="00FFFF"/>
          <w:sz w:val="28"/>
          <w:szCs w:val="28"/>
        </w:rPr>
      </w:pPr>
      <w:r>
        <w:rPr>
          <w:b/>
          <w:color w:val="00FFFF"/>
          <w:sz w:val="28"/>
          <w:szCs w:val="28"/>
        </w:rPr>
        <w:t>Oportunidades</w:t>
      </w:r>
    </w:p>
    <w:p w:rsidR="00E36789" w:rsidRDefault="0005099E" w:rsidP="00275142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3B7C1" wp14:editId="40DD3B68">
                <wp:simplePos x="0" y="0"/>
                <wp:positionH relativeFrom="page">
                  <wp:posOffset>736270</wp:posOffset>
                </wp:positionH>
                <wp:positionV relativeFrom="page">
                  <wp:posOffset>1341913</wp:posOffset>
                </wp:positionV>
                <wp:extent cx="6008873" cy="4500748"/>
                <wp:effectExtent l="0" t="0" r="0" b="14605"/>
                <wp:wrapNone/>
                <wp:docPr id="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873" cy="450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9E" w:rsidRPr="00180C56" w:rsidRDefault="0005099E" w:rsidP="0005099E">
                            <w:pPr>
                              <w:jc w:val="both"/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</w:pPr>
                            <w:r w:rsidRPr="00180C56"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  <w:t xml:space="preserve">ERANet-LAC: </w:t>
                            </w:r>
                            <w:r w:rsidR="00180C56" w:rsidRPr="00180C56"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  <w:t xml:space="preserve">Primera Convocatoria Conjunta para Investigación e Innovación </w:t>
                            </w:r>
                          </w:p>
                          <w:p w:rsidR="003E4E4E" w:rsidRDefault="00180C56" w:rsidP="003E4E4E">
                            <w:pPr>
                              <w:ind w:left="2160"/>
                              <w:jc w:val="both"/>
                              <w:rPr>
                                <w:rStyle w:val="uficommentbody"/>
                                <w:color w:val="FFFFFF" w:themeColor="background1"/>
                                <w:sz w:val="20"/>
                                <w:lang w:val="es-ES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Con el propósito de fortalecer la cooperación bi-regional en los campos de la ciencia, la tecnología y la innovación, ERANet-LAC implementará dos convocatorias conjuntas que pretenden coordinar y agrupar las programas. </w:t>
                            </w:r>
                            <w:r w:rsidR="003E4E4E" w:rsidRPr="003E4E4E">
                              <w:rPr>
                                <w:rStyle w:val="uficommentbody"/>
                                <w:color w:val="FFFFFF" w:themeColor="background1"/>
                                <w:sz w:val="20"/>
                                <w:lang w:val="es-ES"/>
                              </w:rPr>
                              <w:t>Asimismo, el proyecto pretende abrir y coordinar de manera conjunta nuevas infraestructuras de investigación y programas de innovación.</w:t>
                            </w:r>
                          </w:p>
                          <w:p w:rsidR="001913B0" w:rsidRDefault="003E4E4E" w:rsidP="003E4E4E">
                            <w:pPr>
                              <w:ind w:left="2160"/>
                              <w:jc w:val="both"/>
                              <w:rPr>
                                <w:rStyle w:val="uficommentbody"/>
                                <w:color w:val="FFFFFF" w:themeColor="background1"/>
                                <w:sz w:val="20"/>
                                <w:lang w:val="es-ES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ES"/>
                              </w:rPr>
                              <w:br/>
                            </w:r>
                            <w:r w:rsidRPr="003E4E4E">
                              <w:rPr>
                                <w:rStyle w:val="uficommentbody"/>
                                <w:color w:val="FFFFFF" w:themeColor="background1"/>
                                <w:sz w:val="20"/>
                                <w:lang w:val="es-ES"/>
                              </w:rPr>
                              <w:t>ERANet-LAC pondrá un énfasis especial en la dimensión de la innovación. Tratará de involucrar a las agencias europeas y latinoamericanas tanto en las actividades conjuntas, como en las medidas de fomento de la confianza.</w:t>
                            </w: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ES"/>
                              </w:rPr>
                              <w:br/>
                            </w:r>
                            <w:r w:rsidRPr="003E4E4E">
                              <w:rPr>
                                <w:rStyle w:val="uficommentbody"/>
                                <w:color w:val="FFFFFF" w:themeColor="background1"/>
                                <w:sz w:val="20"/>
                                <w:lang w:val="es-ES"/>
                              </w:rPr>
                              <w:t>Las actividades conjuntas a realizarse serán evaluadas y representarán una base para la estrategia a incorporarse a la llamada Plataforma de la UE-CELAC para Agencias de Financiamiento.</w:t>
                            </w:r>
                          </w:p>
                          <w:p w:rsidR="0005099E" w:rsidRPr="001913B0" w:rsidRDefault="003E4E4E" w:rsidP="001913B0">
                            <w:pPr>
                              <w:ind w:left="2160"/>
                              <w:jc w:val="both"/>
                              <w:rPr>
                                <w:color w:val="FFFFFF" w:themeColor="background1"/>
                                <w:sz w:val="20"/>
                                <w:lang w:val="es-ES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ES"/>
                              </w:rPr>
                              <w:br/>
                            </w:r>
                          </w:p>
                          <w:p w:rsidR="003E4E4E" w:rsidRPr="003E4E4E" w:rsidRDefault="003E4E4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En el marco del proyecto ERANet-LAC, la pri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mera Convocatoria Conjunta para</w:t>
                            </w: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Investigación e Innovación de propietarios de programas de los Estados Miembros de la UE (MS), Países Asociados al 7° Programa Marco (AC) y para los Estados de América Latina y el Caribe ha sido puesto en marcha el 16 de septiembre del presente.</w:t>
                            </w:r>
                          </w:p>
                          <w:p w:rsidR="0005099E" w:rsidRPr="0005099E" w:rsidRDefault="0005099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5099E" w:rsidRPr="003E4E4E" w:rsidRDefault="003E4E4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Fecha límite para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enviar los proyectos</w:t>
                            </w: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27 de noviembre</w:t>
                            </w:r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2014.</w:t>
                            </w:r>
                          </w:p>
                          <w:p w:rsidR="0005099E" w:rsidRPr="003E4E4E" w:rsidRDefault="003E4E4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Fecha límite para enviar las propuesta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s, incluyendo también a los socios de Brasil </w:t>
                            </w:r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17 de octubre de</w:t>
                            </w:r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2014 (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para mayor información favor de consultar la Convocatoria para Brasil</w:t>
                            </w:r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).</w:t>
                            </w:r>
                          </w:p>
                          <w:p w:rsidR="003E4E4E" w:rsidRPr="003E4E4E" w:rsidRDefault="003E4E4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  <w:p w:rsidR="007A7F01" w:rsidRPr="003E4E4E" w:rsidRDefault="003E4E4E" w:rsidP="0005099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Para mayor informaci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ón se puede consultar </w:t>
                            </w:r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: </w:t>
                            </w:r>
                            <w:hyperlink r:id="rId28" w:history="1">
                              <w:r w:rsidR="0005099E" w:rsidRPr="003E4E4E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es-MX"/>
                                </w:rPr>
                                <w:t>http://eranet-lac.eu/</w:t>
                              </w:r>
                            </w:hyperlink>
                            <w:r w:rsidR="0005099E" w:rsidRPr="003E4E4E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6" type="#_x0000_t202" style="position:absolute;left:0;text-align:left;margin-left:57.95pt;margin-top:105.65pt;width:473.15pt;height:35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" filled="f" stroked="f">
                <v:textbox inset=",0,,0">
                  <w:txbxContent>
                    <w:p w:rsidR="0005099E" w:rsidRPr="00180C56" w:rsidRDefault="0005099E" w:rsidP="0005099E">
                      <w:pPr>
                        <w:jc w:val="both"/>
                        <w:rPr>
                          <w:b/>
                          <w:color w:val="00FFFF"/>
                          <w:szCs w:val="24"/>
                          <w:lang w:val="es-MX"/>
                        </w:rPr>
                      </w:pPr>
                      <w:r w:rsidRPr="00180C56">
                        <w:rPr>
                          <w:b/>
                          <w:color w:val="00FFFF"/>
                          <w:szCs w:val="24"/>
                          <w:lang w:val="es-MX"/>
                        </w:rPr>
                        <w:t xml:space="preserve">ERANet-LAC: </w:t>
                      </w:r>
                      <w:r w:rsidR="00180C56" w:rsidRPr="00180C56">
                        <w:rPr>
                          <w:b/>
                          <w:color w:val="00FFFF"/>
                          <w:szCs w:val="24"/>
                          <w:lang w:val="es-MX"/>
                        </w:rPr>
                        <w:t xml:space="preserve">Primera Convocatoria Conjunta para Investigación e Innovación </w:t>
                      </w:r>
                    </w:p>
                    <w:p w:rsidR="003E4E4E" w:rsidRDefault="00180C56" w:rsidP="003E4E4E">
                      <w:pPr>
                        <w:ind w:left="2160"/>
                        <w:jc w:val="both"/>
                        <w:rPr>
                          <w:rStyle w:val="uficommentbody"/>
                          <w:color w:val="FFFFFF" w:themeColor="background1"/>
                          <w:sz w:val="20"/>
                          <w:lang w:val="es-ES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Con el propósito de fortalecer la cooperación bi-regional en los campos de la ciencia, la tecnología y la innovación, ERANet-LAC implementará dos convocatorias conjuntas que pretenden coordinar y agrupar las programas. </w:t>
                      </w:r>
                      <w:r w:rsidR="003E4E4E" w:rsidRPr="003E4E4E">
                        <w:rPr>
                          <w:rStyle w:val="uficommentbody"/>
                          <w:color w:val="FFFFFF" w:themeColor="background1"/>
                          <w:sz w:val="20"/>
                          <w:lang w:val="es-ES"/>
                        </w:rPr>
                        <w:t>Asimismo, el proyecto pretende abrir y coordinar de manera conjunta nuevas infraestructuras de investigación y programas de innovación.</w:t>
                      </w:r>
                    </w:p>
                    <w:p w:rsidR="001913B0" w:rsidRDefault="003E4E4E" w:rsidP="003E4E4E">
                      <w:pPr>
                        <w:ind w:left="2160"/>
                        <w:jc w:val="both"/>
                        <w:rPr>
                          <w:rStyle w:val="uficommentbody"/>
                          <w:color w:val="FFFFFF" w:themeColor="background1"/>
                          <w:sz w:val="20"/>
                          <w:lang w:val="es-ES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ES"/>
                        </w:rPr>
                        <w:br/>
                      </w:r>
                      <w:r w:rsidRPr="003E4E4E">
                        <w:rPr>
                          <w:rStyle w:val="uficommentbody"/>
                          <w:color w:val="FFFFFF" w:themeColor="background1"/>
                          <w:sz w:val="20"/>
                          <w:lang w:val="es-ES"/>
                        </w:rPr>
                        <w:t>ERANet-LAC pondrá un énfasis especial en la dimensión de la innovación. Tratará de involucrar a las agencias europeas y latinoamericanas tanto en las actividades conjuntas, como en las medidas de fomento de la confianza.</w:t>
                      </w:r>
                      <w:r w:rsidRPr="003E4E4E">
                        <w:rPr>
                          <w:color w:val="FFFFFF" w:themeColor="background1"/>
                          <w:sz w:val="20"/>
                          <w:lang w:val="es-ES"/>
                        </w:rPr>
                        <w:br/>
                      </w:r>
                      <w:r w:rsidRPr="003E4E4E">
                        <w:rPr>
                          <w:rStyle w:val="uficommentbody"/>
                          <w:color w:val="FFFFFF" w:themeColor="background1"/>
                          <w:sz w:val="20"/>
                          <w:lang w:val="es-ES"/>
                        </w:rPr>
                        <w:t>Las actividades conjuntas a realizarse serán evaluadas y representarán una base para la estrategia a incorporarse a la llamada Plataforma de la UE-CELAC para Agencias de Financiamiento.</w:t>
                      </w:r>
                    </w:p>
                    <w:p w:rsidR="0005099E" w:rsidRPr="001913B0" w:rsidRDefault="003E4E4E" w:rsidP="001913B0">
                      <w:pPr>
                        <w:ind w:left="2160"/>
                        <w:jc w:val="both"/>
                        <w:rPr>
                          <w:color w:val="FFFFFF" w:themeColor="background1"/>
                          <w:sz w:val="20"/>
                          <w:lang w:val="es-ES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ES"/>
                        </w:rPr>
                        <w:br/>
                      </w:r>
                    </w:p>
                    <w:p w:rsidR="003E4E4E" w:rsidRPr="003E4E4E" w:rsidRDefault="003E4E4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>En el marco del proyecto ERANet-LAC, la pri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mera Convocatoria Conjunta para</w:t>
                      </w: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Investigación e Innovación de propietarios de programas de los Estados Miembros de la UE (MS), Países Asociados al 7° Programa Marco (AC) y para los Estados de América Latina y el Caribe ha sido puesto en marcha el 16 de septiembre del presente.</w:t>
                      </w:r>
                    </w:p>
                    <w:p w:rsidR="0005099E" w:rsidRPr="0005099E" w:rsidRDefault="0005099E" w:rsidP="0005099E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05099E" w:rsidRPr="003E4E4E" w:rsidRDefault="003E4E4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Fecha límite para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enviar los proyectos</w:t>
                      </w: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27 de noviembre</w:t>
                      </w:r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2014.</w:t>
                      </w:r>
                    </w:p>
                    <w:p w:rsidR="0005099E" w:rsidRPr="003E4E4E" w:rsidRDefault="003E4E4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>Fecha límite para enviar las propuesta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s, incluyendo también a los socios de Brasil </w:t>
                      </w:r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17 de octubre de</w:t>
                      </w:r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2014 (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para mayor información favor de consultar la Convocatoria para Brasil</w:t>
                      </w:r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>).</w:t>
                      </w:r>
                    </w:p>
                    <w:p w:rsidR="003E4E4E" w:rsidRPr="003E4E4E" w:rsidRDefault="003E4E4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  <w:p w:rsidR="007A7F01" w:rsidRPr="003E4E4E" w:rsidRDefault="003E4E4E" w:rsidP="0005099E">
                      <w:pPr>
                        <w:jc w:val="both"/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>Para mayor informaci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ón se puede consultar </w:t>
                      </w:r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: </w:t>
                      </w:r>
                      <w:hyperlink r:id="rId29" w:history="1">
                        <w:r w:rsidR="0005099E" w:rsidRPr="003E4E4E">
                          <w:rPr>
                            <w:rStyle w:val="Hyperlink"/>
                            <w:color w:val="FFFFFF" w:themeColor="background1"/>
                            <w:sz w:val="20"/>
                            <w:lang w:val="es-MX"/>
                          </w:rPr>
                          <w:t>http://eranet-lac.eu/</w:t>
                        </w:r>
                      </w:hyperlink>
                      <w:r w:rsidR="0005099E" w:rsidRPr="003E4E4E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3CEBE3" wp14:editId="7632148A">
                <wp:simplePos x="0" y="0"/>
                <wp:positionH relativeFrom="page">
                  <wp:posOffset>594360</wp:posOffset>
                </wp:positionH>
                <wp:positionV relativeFrom="page">
                  <wp:posOffset>5095240</wp:posOffset>
                </wp:positionV>
                <wp:extent cx="4114800" cy="241300"/>
                <wp:effectExtent l="381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03B" w:rsidRDefault="006E303B" w:rsidP="006E30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left:0;text-align:left;margin-left:46.8pt;margin-top:401.2pt;width:324pt;height:1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" filled="f" stroked="f">
                <v:textbox style="mso-fit-shape-to-text:t" inset=",0,,0">
                  <w:txbxContent>
                    <w:p w:rsidR="006E303B" w:rsidRDefault="006E303B" w:rsidP="006E303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4AF15C" wp14:editId="281A57A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5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left:0;text-align:left;margin-left:200pt;margin-top:82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F8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rNMOKkgxrd01GjGzGicBF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4tcXy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A24810" wp14:editId="0DB35AD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4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left:0;text-align:left;margin-left:198.2pt;margin-top:319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0U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1XK0U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B0B975" wp14:editId="7AC77EB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3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left:0;text-align:left;margin-left:199pt;margin-top:546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nLsg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GVfacu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542730" wp14:editId="0170430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left:0;text-align:left;margin-left:43pt;margin-top:9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uLrWj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7BD7B" wp14:editId="6BBCE70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1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left:0;text-align:left;margin-left:42.2pt;margin-top:436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Ea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O90Rq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F810EC" wp14:editId="6FAE00A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left:0;text-align:left;margin-left:200pt;margin-top:22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XRsQ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TO9l0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CEFFA" wp14:editId="656EF88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9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left:0;text-align:left;margin-left:201pt;margin-top:213.8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rO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UI056KNEdnTS6FhOKohij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K5C7aivgf9&#10;SgEKAy3CBASjFfIHRiNMkxyr73siKUbdBw49YEbPbMjZ2M4G4RW45lhj5My1diNqP0i2awHZdRkX&#10;V9AnDbMqNg3logAKZgETwpJ5nGZmBJ2u7a2nmbv6B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PeaOs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61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268F" wp14:editId="51141C02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8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left:0;text-align:left;margin-left:202pt;margin-top:362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O2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Of6s7a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6789" w:rsidRPr="00E36789" w:rsidRDefault="00E36789" w:rsidP="00E36789"/>
    <w:p w:rsidR="00E36789" w:rsidRPr="00E36789" w:rsidRDefault="00E82568" w:rsidP="00E36789">
      <w:r>
        <w:rPr>
          <w:b/>
          <w:noProof/>
          <w:color w:val="00FFFF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31227F41" wp14:editId="13789C2F">
            <wp:simplePos x="0" y="0"/>
            <wp:positionH relativeFrom="page">
              <wp:posOffset>885825</wp:posOffset>
            </wp:positionH>
            <wp:positionV relativeFrom="page">
              <wp:posOffset>1695450</wp:posOffset>
            </wp:positionV>
            <wp:extent cx="1019810" cy="857250"/>
            <wp:effectExtent l="0" t="0" r="8890" b="0"/>
            <wp:wrapTight wrapText="bothSides">
              <wp:wrapPolygon edited="0">
                <wp:start x="4035" y="0"/>
                <wp:lineTo x="7263" y="7680"/>
                <wp:lineTo x="9684" y="15360"/>
                <wp:lineTo x="0" y="17280"/>
                <wp:lineTo x="0" y="21120"/>
                <wp:lineTo x="11701" y="21120"/>
                <wp:lineTo x="13719" y="21120"/>
                <wp:lineTo x="21385" y="21120"/>
                <wp:lineTo x="21385" y="17280"/>
                <wp:lineTo x="16946" y="15360"/>
                <wp:lineTo x="20981" y="8640"/>
                <wp:lineTo x="20981" y="5760"/>
                <wp:lineTo x="14929" y="1440"/>
                <wp:lineTo x="8877" y="0"/>
                <wp:lineTo x="4035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ue-net-logo-notext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789" w:rsidRPr="00E36789" w:rsidRDefault="00E36789" w:rsidP="00E36789"/>
    <w:p w:rsidR="00E36789" w:rsidRPr="00E36789" w:rsidRDefault="00E36789" w:rsidP="00E36789"/>
    <w:p w:rsidR="00E36789" w:rsidRPr="00E36789" w:rsidRDefault="00E36789" w:rsidP="00E36789"/>
    <w:p w:rsidR="00E36789" w:rsidRPr="00E36789" w:rsidRDefault="00E36789" w:rsidP="00484ADB">
      <w:pPr>
        <w:jc w:val="right"/>
      </w:pPr>
    </w:p>
    <w:p w:rsidR="00E36789" w:rsidRPr="00E36789" w:rsidRDefault="00E36789" w:rsidP="00E36789"/>
    <w:p w:rsidR="00E36789" w:rsidRPr="00E36789" w:rsidRDefault="00E36789" w:rsidP="00E36789"/>
    <w:p w:rsidR="00E36789" w:rsidRPr="00E36789" w:rsidRDefault="00E36789" w:rsidP="00E36789"/>
    <w:p w:rsidR="00E36789" w:rsidRPr="00E36789" w:rsidRDefault="00E36789" w:rsidP="00E36789"/>
    <w:p w:rsidR="00E36789" w:rsidRPr="00E36789" w:rsidRDefault="00E36789" w:rsidP="00E36789"/>
    <w:p w:rsidR="00E36789" w:rsidRDefault="00E36789" w:rsidP="00E36789"/>
    <w:p w:rsidR="001913B0" w:rsidRPr="00E36789" w:rsidRDefault="001913B0" w:rsidP="00E36789"/>
    <w:p w:rsidR="00E36789" w:rsidRPr="00E36789" w:rsidRDefault="00E36789" w:rsidP="00E36789"/>
    <w:p w:rsidR="00E36789" w:rsidRDefault="00E36789" w:rsidP="00E36789"/>
    <w:p w:rsidR="00484ADB" w:rsidRDefault="00E36789" w:rsidP="00E36789">
      <w:pPr>
        <w:tabs>
          <w:tab w:val="left" w:pos="7890"/>
        </w:tabs>
      </w:pPr>
      <w:r>
        <w:tab/>
      </w:r>
    </w:p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Pr="00484ADB" w:rsidRDefault="001913B0" w:rsidP="00484AD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3F7D6C" wp14:editId="4BBB4B43">
                <wp:simplePos x="0" y="0"/>
                <wp:positionH relativeFrom="page">
                  <wp:posOffset>735965</wp:posOffset>
                </wp:positionH>
                <wp:positionV relativeFrom="page">
                  <wp:posOffset>6127115</wp:posOffset>
                </wp:positionV>
                <wp:extent cx="6436360" cy="173355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9E" w:rsidRDefault="001913B0" w:rsidP="0005099E">
                            <w:pPr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  <w:t>Convocatoria abierta:</w:t>
                            </w:r>
                            <w:r w:rsidRPr="001913B0"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  <w:t xml:space="preserve"> Asesores y Expertos en la Coordinación de I EU-LAC Youth Days: Education and Development   </w:t>
                            </w:r>
                          </w:p>
                          <w:p w:rsidR="001913B0" w:rsidRPr="001913B0" w:rsidRDefault="001913B0" w:rsidP="0005099E">
                            <w:pPr>
                              <w:rPr>
                                <w:b/>
                                <w:color w:val="00FFFF"/>
                                <w:szCs w:val="24"/>
                                <w:lang w:val="es-MX"/>
                              </w:rPr>
                            </w:pPr>
                          </w:p>
                          <w:p w:rsidR="001913B0" w:rsidRPr="001913B0" w:rsidRDefault="001913B0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  <w:p w:rsidR="0005099E" w:rsidRPr="0005099E" w:rsidRDefault="00E82568" w:rsidP="00E82568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           </w:t>
                            </w:r>
                            <w:r w:rsidR="001913B0" w:rsidRPr="001913B0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La Fundación UE-LAC tiene el agrado de invitar a coordinar la primera edición de UE-LAC Youth Days. </w:t>
                            </w:r>
                          </w:p>
                          <w:p w:rsidR="001913B0" w:rsidRDefault="001913B0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 w:rsidRPr="001913B0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Favor de consultar el siguiente enlace para 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ayor información:</w:t>
                            </w:r>
                          </w:p>
                          <w:p w:rsidR="0005099E" w:rsidRPr="001913B0" w:rsidRDefault="00C818B8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hyperlink r:id="rId31" w:history="1">
                              <w:r w:rsidR="00E82568" w:rsidRPr="00D40F40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lang w:val="es-MX"/>
                                </w:rPr>
                                <w:t>http://eulacfoundation.org/sites/eulacfoundation.org/files/TdR%20J%C3%B3venes.pdf</w:t>
                              </w:r>
                            </w:hyperlink>
                            <w:r w:rsidR="00E82568" w:rsidRPr="001913B0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E82568" w:rsidRPr="001913B0" w:rsidRDefault="00E82568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  <w:p w:rsidR="0005099E" w:rsidRPr="00180C56" w:rsidRDefault="001913B0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Fecha</w:t>
                            </w:r>
                            <w:r w:rsidR="00180C56"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límite </w:t>
                            </w:r>
                            <w:r w:rsidR="00180C56"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para el envío de aplicaciones</w:t>
                            </w:r>
                            <w:r w:rsidR="0005099E"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: 15 </w:t>
                            </w:r>
                            <w:r w:rsid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>de octubre de</w:t>
                            </w:r>
                            <w:r w:rsidR="0005099E" w:rsidRPr="00180C56"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  <w:t xml:space="preserve"> 2014.</w:t>
                            </w:r>
                          </w:p>
                          <w:p w:rsidR="00E82568" w:rsidRPr="00180C56" w:rsidRDefault="00E82568" w:rsidP="0005099E">
                            <w:pPr>
                              <w:rPr>
                                <w:color w:val="FFFFFF" w:themeColor="background1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57.95pt;margin-top:482.45pt;width:506.8pt;height:136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" filled="f" stroked="f">
                <v:textbox inset=",0,,0">
                  <w:txbxContent>
                    <w:p w:rsidR="0005099E" w:rsidRDefault="001913B0" w:rsidP="0005099E">
                      <w:pPr>
                        <w:rPr>
                          <w:b/>
                          <w:color w:val="00FFFF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color w:val="00FFFF"/>
                          <w:szCs w:val="24"/>
                          <w:lang w:val="es-MX"/>
                        </w:rPr>
                        <w:t>Convocatoria abierta:</w:t>
                      </w:r>
                      <w:r w:rsidRPr="001913B0">
                        <w:rPr>
                          <w:b/>
                          <w:color w:val="00FFFF"/>
                          <w:szCs w:val="24"/>
                          <w:lang w:val="es-MX"/>
                        </w:rPr>
                        <w:t xml:space="preserve"> Asesores y Expertos en la Coordinación de I EU-LAC Youth Days: Education and Development   </w:t>
                      </w:r>
                    </w:p>
                    <w:p w:rsidR="001913B0" w:rsidRPr="001913B0" w:rsidRDefault="001913B0" w:rsidP="0005099E">
                      <w:pPr>
                        <w:rPr>
                          <w:b/>
                          <w:color w:val="00FFFF"/>
                          <w:szCs w:val="24"/>
                          <w:lang w:val="es-MX"/>
                        </w:rPr>
                      </w:pPr>
                    </w:p>
                    <w:p w:rsidR="001913B0" w:rsidRPr="001913B0" w:rsidRDefault="001913B0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  <w:p w:rsidR="0005099E" w:rsidRPr="0005099E" w:rsidRDefault="00E82568" w:rsidP="00E82568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1913B0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           </w:t>
                      </w:r>
                      <w:r w:rsidR="001913B0" w:rsidRPr="001913B0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La Fundación UE-LAC tiene el agrado de invitar a coordinar la primera edición de UE-LAC Youth Days. </w:t>
                      </w:r>
                    </w:p>
                    <w:p w:rsidR="001913B0" w:rsidRDefault="001913B0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 w:rsidRPr="001913B0">
                        <w:rPr>
                          <w:color w:val="FFFFFF" w:themeColor="background1"/>
                          <w:sz w:val="20"/>
                          <w:lang w:val="es-MX"/>
                        </w:rPr>
                        <w:t>Favor de consultar el siguiente enlace para m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ayor información:</w:t>
                      </w:r>
                    </w:p>
                    <w:p w:rsidR="0005099E" w:rsidRPr="001913B0" w:rsidRDefault="00C818B8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hyperlink r:id="rId32" w:history="1">
                        <w:r w:rsidR="00E82568" w:rsidRPr="00D40F40">
                          <w:rPr>
                            <w:rStyle w:val="Hyperlink"/>
                            <w:color w:val="FFFFFF" w:themeColor="background1"/>
                            <w:sz w:val="20"/>
                            <w:lang w:val="es-MX"/>
                          </w:rPr>
                          <w:t>http://eulacfoundation.org/sites/eulacfoundation.org/files/TdR%20J%C3%B3venes.pdf</w:t>
                        </w:r>
                      </w:hyperlink>
                      <w:r w:rsidR="00E82568" w:rsidRPr="001913B0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E82568" w:rsidRPr="001913B0" w:rsidRDefault="00E82568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  <w:p w:rsidR="0005099E" w:rsidRPr="00180C56" w:rsidRDefault="001913B0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>Fecha</w:t>
                      </w:r>
                      <w:r w:rsidR="00180C56"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límite </w:t>
                      </w:r>
                      <w:r w:rsidR="00180C56"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>para el envío de aplicaciones</w:t>
                      </w:r>
                      <w:r w:rsidR="0005099E"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: 15 </w:t>
                      </w:r>
                      <w:r w:rsid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>de octubre de</w:t>
                      </w:r>
                      <w:r w:rsidR="0005099E" w:rsidRPr="00180C56">
                        <w:rPr>
                          <w:color w:val="FFFFFF" w:themeColor="background1"/>
                          <w:sz w:val="20"/>
                          <w:lang w:val="es-MX"/>
                        </w:rPr>
                        <w:t xml:space="preserve"> 2014.</w:t>
                      </w:r>
                    </w:p>
                    <w:p w:rsidR="00E82568" w:rsidRPr="00180C56" w:rsidRDefault="00E82568" w:rsidP="0005099E">
                      <w:pPr>
                        <w:rPr>
                          <w:color w:val="FFFFFF" w:themeColor="background1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Pr="00484ADB" w:rsidRDefault="00E82568" w:rsidP="00484ADB">
      <w:r>
        <w:rPr>
          <w:noProof/>
        </w:rPr>
        <w:drawing>
          <wp:anchor distT="0" distB="0" distL="114300" distR="114300" simplePos="0" relativeHeight="251678720" behindDoc="1" locked="0" layoutInCell="1" allowOverlap="1" wp14:anchorId="66FA79F9" wp14:editId="32264297">
            <wp:simplePos x="0" y="0"/>
            <wp:positionH relativeFrom="page">
              <wp:posOffset>889635</wp:posOffset>
            </wp:positionH>
            <wp:positionV relativeFrom="page">
              <wp:posOffset>6522720</wp:posOffset>
            </wp:positionV>
            <wp:extent cx="299085" cy="301625"/>
            <wp:effectExtent l="0" t="0" r="5715" b="3175"/>
            <wp:wrapTight wrapText="bothSides">
              <wp:wrapPolygon edited="0">
                <wp:start x="0" y="0"/>
                <wp:lineTo x="0" y="20463"/>
                <wp:lineTo x="20637" y="20463"/>
                <wp:lineTo x="20637" y="0"/>
                <wp:lineTo x="0" y="0"/>
              </wp:wrapPolygon>
            </wp:wrapTight>
            <wp:docPr id="360" name="Picture 289" descr="Description: http://www.wikigender.org/images/e/ee/EU_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escription: http://www.wikigender.org/images/e/ee/EU_LA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DB" w:rsidRPr="00484ADB" w:rsidRDefault="00484ADB" w:rsidP="00484ADB"/>
    <w:p w:rsidR="00484ADB" w:rsidRPr="00484ADB" w:rsidRDefault="00484ADB" w:rsidP="00484ADB"/>
    <w:p w:rsidR="00484ADB" w:rsidRPr="00484ADB" w:rsidRDefault="00484ADB" w:rsidP="00484ADB"/>
    <w:p w:rsidR="00484ADB" w:rsidRDefault="00484ADB" w:rsidP="00484ADB"/>
    <w:p w:rsidR="00484ADB" w:rsidRPr="00484ADB" w:rsidRDefault="00484ADB" w:rsidP="00484ADB"/>
    <w:p w:rsidR="00484ADB" w:rsidRDefault="00484ADB" w:rsidP="00484ADB"/>
    <w:p w:rsidR="005B7866" w:rsidRPr="00484ADB" w:rsidRDefault="00484ADB" w:rsidP="00484ADB">
      <w:pPr>
        <w:tabs>
          <w:tab w:val="left" w:pos="1455"/>
        </w:tabs>
      </w:pPr>
      <w:r>
        <w:tab/>
      </w:r>
    </w:p>
    <w:sectPr w:rsidR="005B7866" w:rsidRPr="00484ADB" w:rsidSect="008320B0">
      <w:headerReference w:type="even" r:id="rId34"/>
      <w:headerReference w:type="default" r:id="rId35"/>
      <w:pgSz w:w="12240" w:h="15840" w:code="1"/>
      <w:pgMar w:top="1440" w:right="1350" w:bottom="72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B8" w:rsidRDefault="00C818B8">
      <w:r>
        <w:separator/>
      </w:r>
    </w:p>
  </w:endnote>
  <w:endnote w:type="continuationSeparator" w:id="0">
    <w:p w:rsidR="00C818B8" w:rsidRDefault="00C8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B8" w:rsidRDefault="00C818B8">
      <w:r>
        <w:separator/>
      </w:r>
    </w:p>
  </w:footnote>
  <w:footnote w:type="continuationSeparator" w:id="0">
    <w:p w:rsidR="00C818B8" w:rsidRDefault="00C8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FC" w:rsidRDefault="00CF61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295275</wp:posOffset>
              </wp:positionV>
              <wp:extent cx="6797040" cy="342900"/>
              <wp:effectExtent l="13335" t="9525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0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19D" w:rsidRPr="00B9019D" w:rsidRDefault="00B9019D" w:rsidP="00B9019D">
                          <w:pPr>
                            <w:pStyle w:val="Masthead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B9019D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PAGE 2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                                                                                   </w:t>
                          </w:r>
                          <w:r w:rsidRPr="00B9019D">
                            <w:rPr>
                              <w:b/>
                              <w:i/>
                              <w:color w:val="002060"/>
                              <w:sz w:val="20"/>
                              <w:szCs w:val="20"/>
                            </w:rPr>
                            <w:t>INSTITUTE OF LATIN AMERICAN STUDIES NEWSLETTER</w:t>
                          </w:r>
                        </w:p>
                        <w:p w:rsidR="00B9019D" w:rsidRPr="00B9019D" w:rsidRDefault="00B9019D">
                          <w:pPr>
                            <w:rPr>
                              <w:sz w:val="20"/>
                            </w:rPr>
                          </w:pPr>
                        </w:p>
                        <w:p w:rsidR="00B9019D" w:rsidRDefault="00B901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-43.2pt;margin-top:23.25pt;width:535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" strokecolor="#002060" strokeweight="1.5pt">
              <v:textbox>
                <w:txbxContent>
                  <w:p w:rsidR="00B9019D" w:rsidRPr="00B9019D" w:rsidRDefault="00B9019D" w:rsidP="00B9019D">
                    <w:pPr>
                      <w:pStyle w:val="Masthead"/>
                      <w:rPr>
                        <w:color w:val="002060"/>
                        <w:sz w:val="20"/>
                        <w:szCs w:val="20"/>
                      </w:rPr>
                    </w:pPr>
                    <w:r w:rsidRPr="00B9019D">
                      <w:rPr>
                        <w:color w:val="auto"/>
                        <w:sz w:val="20"/>
                        <w:szCs w:val="20"/>
                      </w:rPr>
                      <w:t xml:space="preserve">PAGE 2 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t xml:space="preserve">                                                                                    </w:t>
                    </w:r>
                    <w:r w:rsidRPr="00B9019D">
                      <w:rPr>
                        <w:b/>
                        <w:i/>
                        <w:color w:val="002060"/>
                        <w:sz w:val="20"/>
                        <w:szCs w:val="20"/>
                      </w:rPr>
                      <w:t>INSTITUTE OF LATIN AMERICAN STUDIES NEWSLETTER</w:t>
                    </w:r>
                  </w:p>
                  <w:p w:rsidR="00B9019D" w:rsidRPr="00B9019D" w:rsidRDefault="00B9019D">
                    <w:pPr>
                      <w:rPr>
                        <w:sz w:val="20"/>
                      </w:rPr>
                    </w:pPr>
                  </w:p>
                  <w:p w:rsidR="00B9019D" w:rsidRDefault="00B9019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53301D" w:rsidRDefault="00C964FC" w:rsidP="00FC2D17">
                          <w:pPr>
                            <w:pStyle w:val="PageTitle"/>
                          </w:pPr>
                          <w:r>
                            <w:t>Employee Newsletter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8" type="#_x0000_t202" style="position:absolute;margin-left:405pt;margin-top:38.25pt;width:153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" filled="f" stroked="f">
              <v:textbox style="mso-fit-shape-to-text:t" inset=",7.2pt,,7.2pt">
                <w:txbxContent>
                  <w:p w:rsidR="00C964FC" w:rsidRPr="0053301D" w:rsidRDefault="00C964FC" w:rsidP="00FC2D17">
                    <w:pPr>
                      <w:pStyle w:val="PageTitle"/>
                    </w:pPr>
                    <w:r>
                      <w:t>Employee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4FC" w:rsidRPr="00FC2D17" w:rsidRDefault="00C964FC" w:rsidP="00C964FC">
                          <w:pPr>
                            <w:rPr>
                              <w:rStyle w:val="PageNumber"/>
                            </w:rPr>
                          </w:pPr>
                          <w:r w:rsidRPr="00FC2D17">
                            <w:rPr>
                              <w:rStyle w:val="PageNumber"/>
                            </w:rPr>
                            <w:t xml:space="preserve">Page 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D1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D17">
                            <w:rPr>
                              <w:rStyle w:val="PageNumber"/>
                            </w:rPr>
                            <w:fldChar w:fldCharType="separate"/>
                          </w:r>
                          <w:r w:rsidR="008320B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FC2D1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9" type="#_x0000_t202" style="position:absolute;margin-left:46.8pt;margin-top:38.25pt;width:109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+e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KO1D56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C964FC" w:rsidRPr="00FC2D17" w:rsidRDefault="00C964FC" w:rsidP="00C964FC">
                    <w:pPr>
                      <w:rPr>
                        <w:rStyle w:val="PageNumber"/>
                      </w:rPr>
                    </w:pPr>
                    <w:r w:rsidRPr="00FC2D17">
                      <w:rPr>
                        <w:rStyle w:val="PageNumber"/>
                      </w:rPr>
                      <w:t xml:space="preserve">Page </w:t>
                    </w:r>
                    <w:r w:rsidRPr="00FC2D17">
                      <w:rPr>
                        <w:rStyle w:val="PageNumber"/>
                      </w:rPr>
                      <w:fldChar w:fldCharType="begin"/>
                    </w:r>
                    <w:r w:rsidRPr="00FC2D17">
                      <w:rPr>
                        <w:rStyle w:val="PageNumber"/>
                      </w:rPr>
                      <w:instrText xml:space="preserve"> PAGE </w:instrText>
                    </w:r>
                    <w:r w:rsidRPr="00FC2D17">
                      <w:rPr>
                        <w:rStyle w:val="PageNumber"/>
                      </w:rPr>
                      <w:fldChar w:fldCharType="separate"/>
                    </w:r>
                    <w:r w:rsidR="008320B0">
                      <w:rPr>
                        <w:rStyle w:val="PageNumber"/>
                        <w:noProof/>
                      </w:rPr>
                      <w:t>2</w:t>
                    </w:r>
                    <w:r w:rsidRPr="00FC2D1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B0" w:rsidRPr="00D40F40" w:rsidRDefault="008320B0">
    <w:pPr>
      <w:pStyle w:val="Header"/>
      <w:jc w:val="right"/>
      <w:rPr>
        <w:color w:val="FFFFFF"/>
        <w:sz w:val="18"/>
        <w:szCs w:val="18"/>
      </w:rPr>
    </w:pPr>
  </w:p>
  <w:p w:rsidR="008320B0" w:rsidRPr="00D40F40" w:rsidRDefault="008320B0">
    <w:pPr>
      <w:pStyle w:val="Header"/>
      <w:jc w:val="right"/>
      <w:rPr>
        <w:color w:val="FFFFFF"/>
        <w:sz w:val="18"/>
        <w:szCs w:val="18"/>
      </w:rPr>
    </w:pPr>
  </w:p>
  <w:p w:rsidR="008320B0" w:rsidRPr="00D40F40" w:rsidRDefault="00D40F40" w:rsidP="008320B0">
    <w:pPr>
      <w:pStyle w:val="Masthead"/>
      <w:ind w:left="-270"/>
      <w:rPr>
        <w:sz w:val="18"/>
        <w:szCs w:val="18"/>
      </w:rPr>
    </w:pPr>
    <w:r w:rsidRPr="00D40F40">
      <w:rPr>
        <w:sz w:val="18"/>
        <w:szCs w:val="18"/>
      </w:rPr>
      <w:t>PáGINA</w:t>
    </w:r>
    <w:r w:rsidRPr="00D40F40">
      <w:rPr>
        <w:sz w:val="18"/>
        <w:szCs w:val="18"/>
      </w:rPr>
      <w:t xml:space="preserve"> </w:t>
    </w:r>
    <w:r w:rsidR="008320B0" w:rsidRPr="00D40F40">
      <w:rPr>
        <w:sz w:val="18"/>
        <w:szCs w:val="18"/>
      </w:rPr>
      <w:fldChar w:fldCharType="begin"/>
    </w:r>
    <w:r w:rsidR="008320B0" w:rsidRPr="00D40F40">
      <w:rPr>
        <w:sz w:val="18"/>
        <w:szCs w:val="18"/>
      </w:rPr>
      <w:instrText xml:space="preserve"> PAGE   \* MERGEFORMAT </w:instrText>
    </w:r>
    <w:r w:rsidR="008320B0" w:rsidRPr="00D40F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8320B0" w:rsidRPr="00D40F40">
      <w:rPr>
        <w:noProof/>
        <w:sz w:val="18"/>
        <w:szCs w:val="18"/>
      </w:rPr>
      <w:fldChar w:fldCharType="end"/>
    </w:r>
    <w:r w:rsidR="008320B0" w:rsidRPr="00D40F40">
      <w:rPr>
        <w:noProof/>
        <w:sz w:val="18"/>
        <w:szCs w:val="18"/>
      </w:rPr>
      <w:t xml:space="preserve">                                                       </w:t>
    </w:r>
    <w:r>
      <w:rPr>
        <w:noProof/>
        <w:sz w:val="18"/>
        <w:szCs w:val="18"/>
      </w:rPr>
      <w:t xml:space="preserve">                     </w:t>
    </w:r>
    <w:r w:rsidR="008320B0" w:rsidRPr="00D40F40">
      <w:rPr>
        <w:noProof/>
        <w:sz w:val="18"/>
        <w:szCs w:val="18"/>
      </w:rPr>
      <w:t xml:space="preserve"> </w:t>
    </w:r>
    <w:r w:rsidRPr="00D40F40">
      <w:rPr>
        <w:b/>
        <w:noProof/>
        <w:sz w:val="18"/>
        <w:szCs w:val="18"/>
      </w:rPr>
      <w:t>Newletter del Instituto de Estudios Latino-Americanos</w:t>
    </w:r>
  </w:p>
  <w:p w:rsidR="008320B0" w:rsidRPr="00D40F40" w:rsidRDefault="008320B0" w:rsidP="008320B0">
    <w:pPr>
      <w:pStyle w:val="Header"/>
      <w:rPr>
        <w:color w:val="FFFFFF"/>
        <w:sz w:val="18"/>
        <w:szCs w:val="18"/>
      </w:rPr>
    </w:pPr>
  </w:p>
  <w:p w:rsidR="00C964FC" w:rsidRPr="00D40F40" w:rsidRDefault="00C964FC">
    <w:pPr>
      <w:pStyle w:val="Header"/>
      <w:rPr>
        <w:color w:val="FFFF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65CB6"/>
    <w:multiLevelType w:val="hybridMultilevel"/>
    <w:tmpl w:val="DC8A50CE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120208E5"/>
    <w:multiLevelType w:val="hybridMultilevel"/>
    <w:tmpl w:val="BFC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6600D"/>
    <w:multiLevelType w:val="hybridMultilevel"/>
    <w:tmpl w:val="5100FEF6"/>
    <w:lvl w:ilvl="0" w:tplc="3AF05598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37945D81"/>
    <w:multiLevelType w:val="multilevel"/>
    <w:tmpl w:val="C5F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96392"/>
    <w:multiLevelType w:val="hybridMultilevel"/>
    <w:tmpl w:val="34DEA938"/>
    <w:lvl w:ilvl="0" w:tplc="41F23AEE">
      <w:start w:val="1"/>
      <w:numFmt w:val="decimal"/>
      <w:lvlText w:val="%1."/>
      <w:lvlJc w:val="left"/>
      <w:pPr>
        <w:ind w:left="1005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6E482B"/>
    <w:multiLevelType w:val="hybridMultilevel"/>
    <w:tmpl w:val="CFE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0475"/>
    <w:multiLevelType w:val="hybridMultilevel"/>
    <w:tmpl w:val="3D9E4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5"/>
    <w:rsid w:val="000032EB"/>
    <w:rsid w:val="00023105"/>
    <w:rsid w:val="0004056D"/>
    <w:rsid w:val="00047970"/>
    <w:rsid w:val="0005099E"/>
    <w:rsid w:val="00054DD9"/>
    <w:rsid w:val="000848F3"/>
    <w:rsid w:val="00097FF9"/>
    <w:rsid w:val="000A61EC"/>
    <w:rsid w:val="000B49FE"/>
    <w:rsid w:val="000D1884"/>
    <w:rsid w:val="000E32BD"/>
    <w:rsid w:val="0010070B"/>
    <w:rsid w:val="00103E9E"/>
    <w:rsid w:val="00110CB3"/>
    <w:rsid w:val="00135ADD"/>
    <w:rsid w:val="00136458"/>
    <w:rsid w:val="00146A51"/>
    <w:rsid w:val="00163788"/>
    <w:rsid w:val="0017721E"/>
    <w:rsid w:val="00180C56"/>
    <w:rsid w:val="001904ED"/>
    <w:rsid w:val="001913B0"/>
    <w:rsid w:val="001949AD"/>
    <w:rsid w:val="001B6A5A"/>
    <w:rsid w:val="001D7C64"/>
    <w:rsid w:val="001E4E4C"/>
    <w:rsid w:val="00200B4D"/>
    <w:rsid w:val="00213DB3"/>
    <w:rsid w:val="00215570"/>
    <w:rsid w:val="00217379"/>
    <w:rsid w:val="00236358"/>
    <w:rsid w:val="00250328"/>
    <w:rsid w:val="00275142"/>
    <w:rsid w:val="00275B11"/>
    <w:rsid w:val="002779F9"/>
    <w:rsid w:val="00285CF1"/>
    <w:rsid w:val="00292041"/>
    <w:rsid w:val="002A0F5E"/>
    <w:rsid w:val="002B41EA"/>
    <w:rsid w:val="002C02EC"/>
    <w:rsid w:val="002C35F7"/>
    <w:rsid w:val="002E09A3"/>
    <w:rsid w:val="002F3B56"/>
    <w:rsid w:val="002F3BBC"/>
    <w:rsid w:val="0035492E"/>
    <w:rsid w:val="003763D1"/>
    <w:rsid w:val="00380B5D"/>
    <w:rsid w:val="00384CD5"/>
    <w:rsid w:val="003A2041"/>
    <w:rsid w:val="003D04CA"/>
    <w:rsid w:val="003E0E5F"/>
    <w:rsid w:val="003E4E4E"/>
    <w:rsid w:val="003E6327"/>
    <w:rsid w:val="003F0C0B"/>
    <w:rsid w:val="003F14B8"/>
    <w:rsid w:val="00424848"/>
    <w:rsid w:val="00441886"/>
    <w:rsid w:val="00441CC9"/>
    <w:rsid w:val="004703BF"/>
    <w:rsid w:val="00474023"/>
    <w:rsid w:val="00484ADB"/>
    <w:rsid w:val="00516F08"/>
    <w:rsid w:val="0053301D"/>
    <w:rsid w:val="0054082B"/>
    <w:rsid w:val="00541A2B"/>
    <w:rsid w:val="00564E62"/>
    <w:rsid w:val="005715BA"/>
    <w:rsid w:val="00577767"/>
    <w:rsid w:val="00586878"/>
    <w:rsid w:val="00595FAA"/>
    <w:rsid w:val="005A73E2"/>
    <w:rsid w:val="005B6D74"/>
    <w:rsid w:val="005B7866"/>
    <w:rsid w:val="005C3025"/>
    <w:rsid w:val="005D2406"/>
    <w:rsid w:val="005E0B2A"/>
    <w:rsid w:val="005E19FD"/>
    <w:rsid w:val="005F2105"/>
    <w:rsid w:val="0060229A"/>
    <w:rsid w:val="006362C9"/>
    <w:rsid w:val="00641674"/>
    <w:rsid w:val="00652C3A"/>
    <w:rsid w:val="00680818"/>
    <w:rsid w:val="00685F8D"/>
    <w:rsid w:val="006974E5"/>
    <w:rsid w:val="006B32AA"/>
    <w:rsid w:val="006D64B2"/>
    <w:rsid w:val="006E29F9"/>
    <w:rsid w:val="006E303B"/>
    <w:rsid w:val="00706F62"/>
    <w:rsid w:val="0075384A"/>
    <w:rsid w:val="007833CB"/>
    <w:rsid w:val="007A6666"/>
    <w:rsid w:val="007A7F01"/>
    <w:rsid w:val="007D2CA3"/>
    <w:rsid w:val="007D3A2E"/>
    <w:rsid w:val="007E5344"/>
    <w:rsid w:val="007F085E"/>
    <w:rsid w:val="008073C5"/>
    <w:rsid w:val="0082400E"/>
    <w:rsid w:val="008320B0"/>
    <w:rsid w:val="00847DFF"/>
    <w:rsid w:val="0085574A"/>
    <w:rsid w:val="0087230D"/>
    <w:rsid w:val="0087739C"/>
    <w:rsid w:val="008A5B36"/>
    <w:rsid w:val="00901B6E"/>
    <w:rsid w:val="00913ACC"/>
    <w:rsid w:val="00915009"/>
    <w:rsid w:val="00937489"/>
    <w:rsid w:val="009402D0"/>
    <w:rsid w:val="009552D7"/>
    <w:rsid w:val="00977220"/>
    <w:rsid w:val="009849BC"/>
    <w:rsid w:val="009916DB"/>
    <w:rsid w:val="00991D44"/>
    <w:rsid w:val="00995643"/>
    <w:rsid w:val="00A12B7D"/>
    <w:rsid w:val="00A50B7D"/>
    <w:rsid w:val="00A75001"/>
    <w:rsid w:val="00A93CA8"/>
    <w:rsid w:val="00A95078"/>
    <w:rsid w:val="00AA4F0B"/>
    <w:rsid w:val="00AD797E"/>
    <w:rsid w:val="00B113BA"/>
    <w:rsid w:val="00B1290D"/>
    <w:rsid w:val="00B150F7"/>
    <w:rsid w:val="00B353F4"/>
    <w:rsid w:val="00B53E16"/>
    <w:rsid w:val="00B550A8"/>
    <w:rsid w:val="00B7204C"/>
    <w:rsid w:val="00B83991"/>
    <w:rsid w:val="00B9019D"/>
    <w:rsid w:val="00B97AF1"/>
    <w:rsid w:val="00BA7E32"/>
    <w:rsid w:val="00BD0C15"/>
    <w:rsid w:val="00BE7EB0"/>
    <w:rsid w:val="00BF2820"/>
    <w:rsid w:val="00C11AED"/>
    <w:rsid w:val="00C33338"/>
    <w:rsid w:val="00C40C2A"/>
    <w:rsid w:val="00C80EC0"/>
    <w:rsid w:val="00C818B8"/>
    <w:rsid w:val="00C85F6F"/>
    <w:rsid w:val="00C964FC"/>
    <w:rsid w:val="00CB5764"/>
    <w:rsid w:val="00CE470C"/>
    <w:rsid w:val="00CF61FB"/>
    <w:rsid w:val="00D065AE"/>
    <w:rsid w:val="00D07AD8"/>
    <w:rsid w:val="00D33014"/>
    <w:rsid w:val="00D40F40"/>
    <w:rsid w:val="00D512AC"/>
    <w:rsid w:val="00D757CE"/>
    <w:rsid w:val="00D8149C"/>
    <w:rsid w:val="00D866FC"/>
    <w:rsid w:val="00D912C4"/>
    <w:rsid w:val="00D93FCF"/>
    <w:rsid w:val="00DD60CA"/>
    <w:rsid w:val="00DE68B8"/>
    <w:rsid w:val="00DF29F7"/>
    <w:rsid w:val="00E00888"/>
    <w:rsid w:val="00E01C38"/>
    <w:rsid w:val="00E13C81"/>
    <w:rsid w:val="00E26BD2"/>
    <w:rsid w:val="00E36328"/>
    <w:rsid w:val="00E36789"/>
    <w:rsid w:val="00E7197A"/>
    <w:rsid w:val="00E764AF"/>
    <w:rsid w:val="00E82568"/>
    <w:rsid w:val="00E94C3B"/>
    <w:rsid w:val="00EA0447"/>
    <w:rsid w:val="00EB0DB1"/>
    <w:rsid w:val="00EC3FEA"/>
    <w:rsid w:val="00ED7358"/>
    <w:rsid w:val="00F340E7"/>
    <w:rsid w:val="00F40606"/>
    <w:rsid w:val="00F423FB"/>
    <w:rsid w:val="00F65225"/>
    <w:rsid w:val="00F75AFE"/>
    <w:rsid w:val="00F803E7"/>
    <w:rsid w:val="00FA5032"/>
    <w:rsid w:val="00FB2E72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link w:val="Head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uiPriority w:val="99"/>
    <w:unhideWhenUsed/>
    <w:rsid w:val="00B90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19D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rsid w:val="00B9019D"/>
  </w:style>
  <w:style w:type="character" w:customStyle="1" w:styleId="HeaderChar">
    <w:name w:val="Header Char"/>
    <w:link w:val="Header"/>
    <w:uiPriority w:val="99"/>
    <w:rsid w:val="008320B0"/>
    <w:rPr>
      <w:rFonts w:ascii="Century Gothic" w:eastAsia="Times New Roman" w:hAnsi="Century Gothic"/>
      <w:color w:val="000000"/>
      <w:sz w:val="24"/>
    </w:rPr>
  </w:style>
  <w:style w:type="table" w:styleId="LightList-Accent1">
    <w:name w:val="Light List Accent 1"/>
    <w:basedOn w:val="TableNormal"/>
    <w:uiPriority w:val="61"/>
    <w:rsid w:val="007A7F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7A7F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spacing">
    <w:name w:val="nospacing"/>
    <w:basedOn w:val="Normal"/>
    <w:rsid w:val="002B41E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uiPriority w:val="22"/>
    <w:qFormat/>
    <w:rsid w:val="002B41EA"/>
    <w:rPr>
      <w:b/>
      <w:bCs/>
    </w:rPr>
  </w:style>
  <w:style w:type="character" w:styleId="Emphasis">
    <w:name w:val="Emphasis"/>
    <w:basedOn w:val="DefaultParagraphFont"/>
    <w:uiPriority w:val="20"/>
    <w:qFormat/>
    <w:rsid w:val="0005099E"/>
    <w:rPr>
      <w:i/>
      <w:iCs/>
    </w:rPr>
  </w:style>
  <w:style w:type="character" w:customStyle="1" w:styleId="hps">
    <w:name w:val="hps"/>
    <w:basedOn w:val="DefaultParagraphFont"/>
    <w:rsid w:val="00180C56"/>
  </w:style>
  <w:style w:type="character" w:customStyle="1" w:styleId="uficommentbody">
    <w:name w:val="uficommentbody"/>
    <w:basedOn w:val="DefaultParagraphFont"/>
    <w:rsid w:val="003E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41886"/>
    <w:rPr>
      <w:rFonts w:ascii="Century Gothic" w:eastAsia="Times New Roman" w:hAnsi="Century Gothic"/>
      <w:color w:val="000000"/>
      <w:sz w:val="24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link w:val="HeaderChar"/>
    <w:uiPriority w:val="99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link w:val="Events"/>
    <w:rsid w:val="003A2041"/>
    <w:rPr>
      <w:rFonts w:ascii="Century Gothic" w:hAnsi="Century Gothic" w:cs="Arial"/>
      <w:b/>
      <w:sz w:val="17"/>
      <w:lang w:val="en-US" w:eastAsia="en-US" w:bidi="ar-SA"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character" w:styleId="Hyperlink">
    <w:name w:val="Hyperlink"/>
    <w:uiPriority w:val="99"/>
    <w:unhideWhenUsed/>
    <w:rsid w:val="00B90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1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19D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rsid w:val="00B9019D"/>
  </w:style>
  <w:style w:type="character" w:customStyle="1" w:styleId="HeaderChar">
    <w:name w:val="Header Char"/>
    <w:link w:val="Header"/>
    <w:uiPriority w:val="99"/>
    <w:rsid w:val="008320B0"/>
    <w:rPr>
      <w:rFonts w:ascii="Century Gothic" w:eastAsia="Times New Roman" w:hAnsi="Century Gothic"/>
      <w:color w:val="000000"/>
      <w:sz w:val="24"/>
    </w:rPr>
  </w:style>
  <w:style w:type="table" w:styleId="LightList-Accent1">
    <w:name w:val="Light List Accent 1"/>
    <w:basedOn w:val="TableNormal"/>
    <w:uiPriority w:val="61"/>
    <w:rsid w:val="007A7F0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7A7F0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nospacing">
    <w:name w:val="nospacing"/>
    <w:basedOn w:val="Normal"/>
    <w:rsid w:val="002B41E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uiPriority w:val="22"/>
    <w:qFormat/>
    <w:rsid w:val="002B41EA"/>
    <w:rPr>
      <w:b/>
      <w:bCs/>
    </w:rPr>
  </w:style>
  <w:style w:type="character" w:styleId="Emphasis">
    <w:name w:val="Emphasis"/>
    <w:basedOn w:val="DefaultParagraphFont"/>
    <w:uiPriority w:val="20"/>
    <w:qFormat/>
    <w:rsid w:val="0005099E"/>
    <w:rPr>
      <w:i/>
      <w:iCs/>
    </w:rPr>
  </w:style>
  <w:style w:type="character" w:customStyle="1" w:styleId="hps">
    <w:name w:val="hps"/>
    <w:basedOn w:val="DefaultParagraphFont"/>
    <w:rsid w:val="00180C56"/>
  </w:style>
  <w:style w:type="character" w:customStyle="1" w:styleId="uficommentbody">
    <w:name w:val="uficommentbody"/>
    <w:basedOn w:val="DefaultParagraphFont"/>
    <w:rsid w:val="003E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isla.eu.com/wp-content/uploads/2014/08/De-Santiago-a-Bruselas-pasando-por-Bucarest.pdf" TargetMode="External"/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0.jpeg"/><Relationship Id="rId17" Type="http://schemas.openxmlformats.org/officeDocument/2006/relationships/hyperlink" Target="http://www.isla.eu.com/wp-content/uploads/2014/08/De-Santiago-a-Bruselas-pasando-por-Bucarest.pdf" TargetMode="External"/><Relationship Id="rId25" Type="http://schemas.openxmlformats.org/officeDocument/2006/relationships/hyperlink" Target="http://www.isla.eu.com" TargetMode="External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isla.eu.com/wp-content/uploads/2014/08/De-Santiago-a-Bruselas-pasando-por-Bucarest.pdf" TargetMode="External"/><Relationship Id="rId29" Type="http://schemas.openxmlformats.org/officeDocument/2006/relationships/hyperlink" Target="http://eranet-lac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9.jpeg"/><Relationship Id="rId32" Type="http://schemas.openxmlformats.org/officeDocument/2006/relationships/hyperlink" Target="http://eulacfoundation.org/sites/eulacfoundation.org/files/TdR%20J%C3%B3venes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ri.snspa.ro/masterate/studii-latino-americane/" TargetMode="External"/><Relationship Id="rId23" Type="http://schemas.openxmlformats.org/officeDocument/2006/relationships/hyperlink" Target="http://www.cucsh.udg.mx/actividades/segunda-cumbre-academica-union-europea-america-latina-y-el-caribe" TargetMode="External"/><Relationship Id="rId28" Type="http://schemas.openxmlformats.org/officeDocument/2006/relationships/hyperlink" Target="http://eranet-lac.e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isla.eu.com/wp-content/uploads/2014/08/De-Santiago-a-Bruselas-pasando-por-Bucarest.pdf" TargetMode="External"/><Relationship Id="rId31" Type="http://schemas.openxmlformats.org/officeDocument/2006/relationships/hyperlink" Target="http://eulacfoundation.org/sites/eulacfoundation.org/files/TdR%20J%C3%B3ve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dri.snspa.ro/masterate/studii-latino-americane/" TargetMode="External"/><Relationship Id="rId22" Type="http://schemas.openxmlformats.org/officeDocument/2006/relationships/hyperlink" Target="http://www.cucsh.udg.mx/actividades/segunda-cumbre-academica-union-europea-america-latina-y-el-caribe" TargetMode="External"/><Relationship Id="rId27" Type="http://schemas.openxmlformats.org/officeDocument/2006/relationships/hyperlink" Target="mailto:contact@isla.eu.com" TargetMode="External"/><Relationship Id="rId30" Type="http://schemas.openxmlformats.org/officeDocument/2006/relationships/image" Target="media/image11.png"/><Relationship Id="rId35" Type="http://schemas.openxmlformats.org/officeDocument/2006/relationships/header" Target="header2.xml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AppData\Roaming\Microsoft\Templates\Employee%20newsletter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newsletter(3)</Template>
  <TotalTime>0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 Saftescu</cp:lastModifiedBy>
  <cp:revision>2</cp:revision>
  <cp:lastPrinted>2005-07-11T08:57:00Z</cp:lastPrinted>
  <dcterms:created xsi:type="dcterms:W3CDTF">2014-10-01T12:38:00Z</dcterms:created>
  <dcterms:modified xsi:type="dcterms:W3CDTF">2014-10-01T12:38:00Z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