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5C3025" w:rsidRPr="00CE72EB" w:rsidRDefault="00CF61FB" w:rsidP="005D2406">
      <w:pPr>
        <w:pStyle w:val="BodyText"/>
        <w:rPr>
          <w:noProof/>
          <w:lang w:val="pt-BR"/>
        </w:rPr>
      </w:pPr>
      <w:r w:rsidRPr="00CE72EB">
        <w:rPr>
          <w:noProof/>
        </w:rPr>
        <w:drawing>
          <wp:anchor distT="0" distB="0" distL="114300" distR="114300" simplePos="0" relativeHeight="251666432" behindDoc="0" locked="0" layoutInCell="1" allowOverlap="1" wp14:anchorId="46948313" wp14:editId="4A754D6A">
            <wp:simplePos x="0" y="0"/>
            <wp:positionH relativeFrom="column">
              <wp:posOffset>-557530</wp:posOffset>
            </wp:positionH>
            <wp:positionV relativeFrom="paragraph">
              <wp:posOffset>-401955</wp:posOffset>
            </wp:positionV>
            <wp:extent cx="2340610" cy="457200"/>
            <wp:effectExtent l="0" t="0" r="2540" b="0"/>
            <wp:wrapNone/>
            <wp:docPr id="337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7A95D" wp14:editId="3998FDB2">
                <wp:simplePos x="0" y="0"/>
                <wp:positionH relativeFrom="column">
                  <wp:posOffset>2118995</wp:posOffset>
                </wp:positionH>
                <wp:positionV relativeFrom="paragraph">
                  <wp:posOffset>-457200</wp:posOffset>
                </wp:positionV>
                <wp:extent cx="4052570" cy="512445"/>
                <wp:effectExtent l="4445" t="0" r="635" b="1905"/>
                <wp:wrapNone/>
                <wp:docPr id="3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51244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166.85pt;margin-top:-36pt;width:319.1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" stroked="f" strokeweight="2pt">
                <v:fill r:id="rId10" o:title="" recolor="t" rotate="t" type="frame"/>
              </v:rect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9763F" wp14:editId="464A2DE5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58000" cy="1597660"/>
                <wp:effectExtent l="18415" t="19050" r="19685" b="21590"/>
                <wp:wrapNone/>
                <wp:docPr id="3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F62" w:rsidRDefault="00706F62" w:rsidP="00706F62">
                            <w:pPr>
                              <w:pStyle w:val="Masthead"/>
                            </w:pPr>
                          </w:p>
                          <w:p w:rsidR="00CE72EB" w:rsidRPr="00CE72EB" w:rsidRDefault="00CE72EB" w:rsidP="00CE72EB">
                            <w:pPr>
                              <w:pStyle w:val="Masthead"/>
                              <w:ind w:left="0"/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E72EB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NEWSLETTER DO INSTITUTO DE ESTUDOS</w:t>
                            </w:r>
                          </w:p>
                          <w:p w:rsidR="000848F3" w:rsidRPr="00CE72EB" w:rsidRDefault="00CE72EB" w:rsidP="00CE72EB">
                            <w:pPr>
                              <w:pStyle w:val="Masthead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E72EB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LATINO-AMERICANOS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5.95pt;margin-top:36pt;width:540pt;height:1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" strokecolor="#002060" strokeweight="2.5pt">
                <v:shadow color="#868686"/>
                <v:textbox inset=",,,0">
                  <w:txbxContent>
                    <w:p w:rsidR="00706F62" w:rsidRDefault="00706F62" w:rsidP="00706F62">
                      <w:pPr>
                        <w:pStyle w:val="Masthead"/>
                      </w:pPr>
                    </w:p>
                    <w:p w:rsidR="00CE72EB" w:rsidRPr="00CE72EB" w:rsidRDefault="00CE72EB" w:rsidP="00CE72EB">
                      <w:pPr>
                        <w:pStyle w:val="Masthead"/>
                        <w:ind w:left="0"/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E72EB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NEWSLETTER DO INSTITUTO DE ESTUDOS</w:t>
                      </w:r>
                    </w:p>
                    <w:p w:rsidR="000848F3" w:rsidRPr="00CE72EB" w:rsidRDefault="00CE72EB" w:rsidP="00CE72EB">
                      <w:pPr>
                        <w:pStyle w:val="Masthead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CE72EB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LATINO-AMERICANOS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CF9052" wp14:editId="03E0635F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3810" r="0" b="3810"/>
                <wp:wrapNone/>
                <wp:docPr id="3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17" w:rsidRDefault="00CF6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A1C15" wp14:editId="03241F42">
                                  <wp:extent cx="6858000" cy="1600200"/>
                                  <wp:effectExtent l="0" t="0" r="0" b="0"/>
                                  <wp:docPr id="4" name="Picture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0;margin-top:28.8pt;width:558pt;height:140.4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abtwIAAMQ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EqDppu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FC2D17" w:rsidRDefault="00CF61FB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314A1C15" wp14:editId="03241F42">
                            <wp:extent cx="6858000" cy="1600200"/>
                            <wp:effectExtent l="0" t="0" r="0" b="0"/>
                            <wp:docPr id="4" name="Picture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50F539" wp14:editId="06DC710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qf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Zwyp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849BE" wp14:editId="5761ED1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An&#10;bF2R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D0865B" wp14:editId="74BF417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gK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TjAStIMa3bPRoBs5oph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aYm2MrqAeSr&#10;JAgMpAgTEIxGqu8YDTBNMqy/7aliGLXvBbSAHT2ToSZjOxlUlOCaYYORN9fGj6h9r/iuAWTfZEJe&#10;Q5vU3InY9pOPAhjYBUwIx+VxmtkRdLp2t55m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E/qIC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EC44C" wp14:editId="4AFD8AA0">
                <wp:simplePos x="0" y="0"/>
                <wp:positionH relativeFrom="page">
                  <wp:posOffset>594360</wp:posOffset>
                </wp:positionH>
                <wp:positionV relativeFrom="page">
                  <wp:posOffset>6520815</wp:posOffset>
                </wp:positionV>
                <wp:extent cx="1743710" cy="1972945"/>
                <wp:effectExtent l="3810" t="0" r="0" b="1270"/>
                <wp:wrapNone/>
                <wp:docPr id="3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1E" w:rsidRDefault="00167B1E" w:rsidP="00E26BD2">
                            <w:pPr>
                              <w:spacing w:line="360" w:lineRule="auto"/>
                              <w:jc w:val="both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:rsidR="00167B1E" w:rsidRPr="00167B1E" w:rsidRDefault="00167B1E" w:rsidP="00E26BD2">
                            <w:pPr>
                              <w:spacing w:line="360" w:lineRule="auto"/>
                              <w:jc w:val="both"/>
                              <w:rPr>
                                <w:color w:val="FFFFFF"/>
                                <w:sz w:val="20"/>
                                <w:lang w:val="pt-BR"/>
                              </w:rPr>
                            </w:pPr>
                            <w:r w:rsidRPr="00167B1E">
                              <w:rPr>
                                <w:i/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Neste contexto, acredito firmemente que a cooperação na área acadêmica trará importantes benefícios tanto para a América</w:t>
                            </w:r>
                            <w:r w:rsidRPr="00167B1E">
                              <w:rPr>
                                <w:color w:val="FFFFFF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167B1E">
                              <w:rPr>
                                <w:i/>
                                <w:color w:val="FFFFFF"/>
                                <w:sz w:val="18"/>
                                <w:szCs w:val="18"/>
                                <w:lang w:val="pt-BR"/>
                              </w:rPr>
                              <w:t>Latina quanto para a União Europeia.</w:t>
                            </w:r>
                          </w:p>
                          <w:p w:rsidR="00E26BD2" w:rsidRPr="00200B4D" w:rsidRDefault="00E26BD2" w:rsidP="005E19FD">
                            <w:pPr>
                              <w:pStyle w:val="Pullquote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46.8pt;margin-top:513.45pt;width:137.3pt;height:1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MZuQ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" filled="f" stroked="f">
                <v:textbox style="mso-fit-shape-to-text:t">
                  <w:txbxContent>
                    <w:p w:rsidR="00167B1E" w:rsidRDefault="00167B1E" w:rsidP="00E26BD2">
                      <w:pPr>
                        <w:spacing w:line="360" w:lineRule="auto"/>
                        <w:jc w:val="both"/>
                        <w:rPr>
                          <w:color w:val="FFFFFF"/>
                          <w:sz w:val="20"/>
                        </w:rPr>
                      </w:pPr>
                    </w:p>
                    <w:p w:rsidR="00167B1E" w:rsidRPr="00167B1E" w:rsidRDefault="00167B1E" w:rsidP="00E26BD2">
                      <w:pPr>
                        <w:spacing w:line="360" w:lineRule="auto"/>
                        <w:jc w:val="both"/>
                        <w:rPr>
                          <w:color w:val="FFFFFF"/>
                          <w:sz w:val="20"/>
                          <w:lang w:val="pt-BR"/>
                        </w:rPr>
                      </w:pPr>
                      <w:r w:rsidRPr="00167B1E">
                        <w:rPr>
                          <w:i/>
                          <w:color w:val="FFFFFF"/>
                          <w:sz w:val="18"/>
                          <w:szCs w:val="18"/>
                          <w:lang w:val="pt-BR"/>
                        </w:rPr>
                        <w:t xml:space="preserve">Neste contexto, acredito firmemente que a cooperação na área acadêmica trará importantes </w:t>
                      </w:r>
                      <w:r w:rsidRPr="00167B1E">
                        <w:rPr>
                          <w:i/>
                          <w:color w:val="FFFFFF"/>
                          <w:sz w:val="18"/>
                          <w:szCs w:val="18"/>
                          <w:lang w:val="pt-BR"/>
                        </w:rPr>
                        <w:t>benefícios</w:t>
                      </w:r>
                      <w:r w:rsidRPr="00167B1E">
                        <w:rPr>
                          <w:i/>
                          <w:color w:val="FFFFFF"/>
                          <w:sz w:val="18"/>
                          <w:szCs w:val="18"/>
                          <w:lang w:val="pt-BR"/>
                        </w:rPr>
                        <w:t xml:space="preserve"> tanto para a América</w:t>
                      </w:r>
                      <w:r w:rsidRPr="00167B1E">
                        <w:rPr>
                          <w:color w:val="FFFFFF"/>
                          <w:sz w:val="20"/>
                          <w:lang w:val="pt-BR"/>
                        </w:rPr>
                        <w:t xml:space="preserve"> </w:t>
                      </w:r>
                      <w:r w:rsidRPr="00167B1E">
                        <w:rPr>
                          <w:i/>
                          <w:color w:val="FFFFFF"/>
                          <w:sz w:val="18"/>
                          <w:szCs w:val="18"/>
                          <w:lang w:val="pt-BR"/>
                        </w:rPr>
                        <w:t>Latina quanto para a União Europeia.</w:t>
                      </w:r>
                    </w:p>
                    <w:p w:rsidR="00E26BD2" w:rsidRPr="00200B4D" w:rsidRDefault="00E26BD2" w:rsidP="005E19FD">
                      <w:pPr>
                        <w:pStyle w:val="Pullquote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CF61FB" w:rsidP="005C3025">
      <w:pPr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F79D8" wp14:editId="3B722478">
                <wp:simplePos x="0" y="0"/>
                <wp:positionH relativeFrom="page">
                  <wp:posOffset>476250</wp:posOffset>
                </wp:positionH>
                <wp:positionV relativeFrom="page">
                  <wp:posOffset>2295525</wp:posOffset>
                </wp:positionV>
                <wp:extent cx="3076575" cy="171450"/>
                <wp:effectExtent l="0" t="0" r="0" b="0"/>
                <wp:wrapNone/>
                <wp:docPr id="3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ED" w:rsidRPr="00200B4D" w:rsidRDefault="00B113BA" w:rsidP="00441886">
                            <w:pPr>
                              <w:pStyle w:val="NewsletterDat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Volume 1 </w:t>
                            </w:r>
                            <w:r w:rsidRPr="00CE72EB">
                              <w:rPr>
                                <w:color w:val="FFFFFF"/>
                                <w:lang w:val="pt-BR"/>
                              </w:rPr>
                              <w:t>No.5</w:t>
                            </w:r>
                            <w:r w:rsidR="005C3025" w:rsidRPr="00CE72EB">
                              <w:rPr>
                                <w:color w:val="FFFFFF"/>
                                <w:lang w:val="pt-BR"/>
                              </w:rPr>
                              <w:t xml:space="preserve"> </w:t>
                            </w:r>
                            <w:r w:rsidR="00CE72EB" w:rsidRPr="00CE72EB">
                              <w:rPr>
                                <w:color w:val="FFFFFF"/>
                                <w:lang w:val="pt-BR"/>
                              </w:rPr>
                              <w:t>de setembro</w:t>
                            </w:r>
                            <w:r w:rsidRPr="00CE72EB">
                              <w:rPr>
                                <w:color w:val="FFFFFF"/>
                                <w:lang w:val="pt-BR"/>
                              </w:rPr>
                              <w:t xml:space="preserve"> </w:t>
                            </w:r>
                            <w:r w:rsidR="00CE72EB" w:rsidRPr="00CE72EB">
                              <w:rPr>
                                <w:color w:val="FFFFFF"/>
                                <w:lang w:val="pt-BR"/>
                              </w:rPr>
                              <w:t xml:space="preserve">de </w:t>
                            </w:r>
                            <w:r w:rsidR="005C3025" w:rsidRPr="00CE72EB">
                              <w:rPr>
                                <w:color w:val="FFFFFF"/>
                                <w:lang w:val="pt-BR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margin-left:37.5pt;margin-top:180.75pt;width:242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" filled="f" stroked="f">
                <v:textbox style="mso-fit-shape-to-text:t" inset=",0,,0">
                  <w:txbxContent>
                    <w:p w:rsidR="001904ED" w:rsidRPr="00200B4D" w:rsidRDefault="00B113BA" w:rsidP="00441886">
                      <w:pPr>
                        <w:pStyle w:val="NewsletterDat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Volume 1 </w:t>
                      </w:r>
                      <w:r w:rsidRPr="00CE72EB">
                        <w:rPr>
                          <w:color w:val="FFFFFF"/>
                          <w:lang w:val="pt-BR"/>
                        </w:rPr>
                        <w:t>No.5</w:t>
                      </w:r>
                      <w:r w:rsidR="005C3025" w:rsidRPr="00CE72EB">
                        <w:rPr>
                          <w:color w:val="FFFFFF"/>
                          <w:lang w:val="pt-BR"/>
                        </w:rPr>
                        <w:t xml:space="preserve"> </w:t>
                      </w:r>
                      <w:r w:rsidR="00CE72EB" w:rsidRPr="00CE72EB">
                        <w:rPr>
                          <w:color w:val="FFFFFF"/>
                          <w:lang w:val="pt-BR"/>
                        </w:rPr>
                        <w:t>de setembro</w:t>
                      </w:r>
                      <w:r w:rsidRPr="00CE72EB">
                        <w:rPr>
                          <w:color w:val="FFFFFF"/>
                          <w:lang w:val="pt-BR"/>
                        </w:rPr>
                        <w:t xml:space="preserve"> </w:t>
                      </w:r>
                      <w:r w:rsidR="00CE72EB" w:rsidRPr="00CE72EB">
                        <w:rPr>
                          <w:color w:val="FFFFFF"/>
                          <w:lang w:val="pt-BR"/>
                        </w:rPr>
                        <w:t xml:space="preserve">de </w:t>
                      </w:r>
                      <w:r w:rsidR="005C3025" w:rsidRPr="00CE72EB">
                        <w:rPr>
                          <w:color w:val="FFFFFF"/>
                          <w:lang w:val="pt-BR"/>
                        </w:rP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5C3025" w:rsidP="005C3025">
      <w:pPr>
        <w:rPr>
          <w:lang w:val="pt-BR"/>
        </w:rPr>
      </w:pPr>
    </w:p>
    <w:p w:rsidR="005C3025" w:rsidRPr="00CE72EB" w:rsidRDefault="00441CC9" w:rsidP="005C3025">
      <w:pPr>
        <w:rPr>
          <w:lang w:val="pt-BR"/>
        </w:rPr>
      </w:pPr>
      <w:r w:rsidRPr="00CE72EB">
        <w:rPr>
          <w:noProof/>
        </w:rPr>
        <w:drawing>
          <wp:anchor distT="0" distB="0" distL="114300" distR="114300" simplePos="0" relativeHeight="251683840" behindDoc="1" locked="0" layoutInCell="1" allowOverlap="1" wp14:anchorId="24EDD0A2" wp14:editId="5269A3CD">
            <wp:simplePos x="0" y="0"/>
            <wp:positionH relativeFrom="page">
              <wp:posOffset>3657600</wp:posOffset>
            </wp:positionH>
            <wp:positionV relativeFrom="page">
              <wp:posOffset>2981325</wp:posOffset>
            </wp:positionV>
            <wp:extent cx="272415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70-1500x9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25" w:rsidRPr="00CE72EB" w:rsidRDefault="00CE72EB" w:rsidP="005C3025">
      <w:pPr>
        <w:pStyle w:val="BodyText"/>
        <w:tabs>
          <w:tab w:val="clear" w:pos="3326"/>
          <w:tab w:val="left" w:pos="2370"/>
        </w:tabs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87A0C" wp14:editId="428EDE93">
                <wp:simplePos x="0" y="0"/>
                <wp:positionH relativeFrom="page">
                  <wp:posOffset>589915</wp:posOffset>
                </wp:positionH>
                <wp:positionV relativeFrom="page">
                  <wp:posOffset>3114675</wp:posOffset>
                </wp:positionV>
                <wp:extent cx="2066925" cy="2786380"/>
                <wp:effectExtent l="0" t="0" r="0" b="1270"/>
                <wp:wrapSquare wrapText="bothSides"/>
                <wp:docPr id="3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EB" w:rsidRPr="00CE72EB" w:rsidRDefault="00CE72EB" w:rsidP="00CE72EB">
                            <w:pPr>
                              <w:pStyle w:val="TOCHeading"/>
                              <w:rPr>
                                <w:b/>
                                <w:i/>
                                <w:color w:val="00FFFF"/>
                                <w:lang w:val="pt-BR"/>
                              </w:rPr>
                            </w:pPr>
                            <w:r w:rsidRPr="00CE72EB">
                              <w:rPr>
                                <w:color w:val="FFFFFF"/>
                                <w:lang w:val="pt-BR"/>
                              </w:rPr>
                              <w:t>Nesta edição</w:t>
                            </w:r>
                          </w:p>
                          <w:p w:rsidR="000848F3" w:rsidRPr="00CE72EB" w:rsidRDefault="00CE72EB" w:rsidP="009849B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 w:themeColor="background1"/>
                                <w:szCs w:val="16"/>
                                <w:lang w:val="pt-BR"/>
                              </w:rPr>
                            </w:pPr>
                            <w:r w:rsidRPr="00CE72EB">
                              <w:rPr>
                                <w:color w:val="FFFFFF" w:themeColor="background1"/>
                                <w:szCs w:val="16"/>
                                <w:lang w:val="pt-BR"/>
                              </w:rPr>
                              <w:t>Mensagem do Diretor</w:t>
                            </w:r>
                          </w:p>
                          <w:p w:rsidR="002B41EA" w:rsidRPr="00CE72EB" w:rsidRDefault="002B41EA" w:rsidP="00A12B7D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szCs w:val="16"/>
                                <w:lang w:val="pt-BR"/>
                              </w:rPr>
                            </w:pPr>
                            <w:r w:rsidRPr="00CE72EB">
                              <w:rPr>
                                <w:color w:val="FFFFFF"/>
                                <w:szCs w:val="16"/>
                                <w:lang w:val="pt-BR"/>
                              </w:rPr>
                              <w:t>Message from the Director</w:t>
                            </w:r>
                          </w:p>
                          <w:p w:rsidR="00DF29F7" w:rsidRPr="00CE72EB" w:rsidRDefault="00CE72EB" w:rsidP="00A12B7D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rStyle w:val="TOCNumberChar"/>
                                <w:color w:val="FFFFFF"/>
                                <w:lang w:val="pt-BR"/>
                              </w:rPr>
                            </w:pPr>
                            <w:r w:rsidRPr="00CE72EB">
                              <w:rPr>
                                <w:color w:val="FFFFFF"/>
                                <w:lang w:val="pt-BR"/>
                              </w:rPr>
                              <w:t>MA em Estudos</w:t>
                            </w:r>
                            <w:r w:rsidR="00B113BA" w:rsidRPr="00CE72EB">
                              <w:rPr>
                                <w:color w:val="FFFFFF"/>
                                <w:lang w:val="pt-BR"/>
                              </w:rPr>
                              <w:t xml:space="preserve"> Latin</w:t>
                            </w:r>
                            <w:r>
                              <w:rPr>
                                <w:color w:val="FFFFFF"/>
                                <w:lang w:val="pt-BR"/>
                              </w:rPr>
                              <w:t>o</w:t>
                            </w:r>
                            <w:r w:rsidR="00B113BA" w:rsidRPr="00CE72EB">
                              <w:rPr>
                                <w:color w:val="FFFFFF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lang w:val="pt-BR"/>
                              </w:rPr>
                              <w:t>-</w:t>
                            </w:r>
                            <w:r w:rsidR="00B113BA" w:rsidRPr="00CE72EB">
                              <w:rPr>
                                <w:color w:val="FFFFFF"/>
                                <w:lang w:val="pt-BR"/>
                              </w:rPr>
                              <w:t>American</w:t>
                            </w:r>
                            <w:r>
                              <w:rPr>
                                <w:color w:val="FFFFFF"/>
                                <w:lang w:val="pt-BR"/>
                              </w:rPr>
                              <w:t>os</w:t>
                            </w:r>
                          </w:p>
                          <w:p w:rsidR="00103E9E" w:rsidRPr="00CE72EB" w:rsidRDefault="00CE72EB" w:rsidP="00A12B7D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lang w:val="pt-BR"/>
                              </w:rPr>
                            </w:pPr>
                            <w:r>
                              <w:rPr>
                                <w:color w:val="FFFFFF"/>
                                <w:lang w:val="pt-BR"/>
                              </w:rPr>
                              <w:t>Publicação</w:t>
                            </w:r>
                            <w:r w:rsidR="00B113BA" w:rsidRPr="00CE72EB">
                              <w:rPr>
                                <w:color w:val="FFFFFF"/>
                                <w:lang w:val="pt-BR"/>
                              </w:rPr>
                              <w:t>: `De Santiago a Bruselas pasando por Bucarest`</w:t>
                            </w:r>
                          </w:p>
                          <w:p w:rsidR="00CE72EB" w:rsidRPr="00CE72EB" w:rsidRDefault="00CE72EB" w:rsidP="00CE72EB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lang w:val="pt-BR"/>
                              </w:rPr>
                            </w:pPr>
                            <w:r w:rsidRPr="00CE72EB">
                              <w:rPr>
                                <w:color w:val="FFFFFF"/>
                                <w:lang w:val="pt-BR"/>
                              </w:rPr>
                              <w:t>O Segundo Seminário Preparatório para a Segunda Cúpula Acadêmica UE-ALC</w:t>
                            </w:r>
                          </w:p>
                          <w:p w:rsidR="00937489" w:rsidRPr="00CE72EB" w:rsidRDefault="00CE72EB" w:rsidP="00A12B7D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lang w:val="pt-BR"/>
                              </w:rPr>
                            </w:pPr>
                            <w:r>
                              <w:rPr>
                                <w:color w:val="FFFFFF"/>
                                <w:lang w:val="pt-BR"/>
                              </w:rPr>
                              <w:t>Oportunidades</w:t>
                            </w:r>
                          </w:p>
                          <w:p w:rsidR="00A12B7D" w:rsidRPr="00CE72EB" w:rsidRDefault="00A12B7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2" type="#_x0000_t202" style="position:absolute;left:0;text-align:left;margin-left:46.45pt;margin-top:245.25pt;width:162.75pt;height:2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" filled="f" stroked="f" strokecolor="#c30">
                <v:textbox style="mso-fit-shape-to-text:t">
                  <w:txbxContent>
                    <w:p w:rsidR="00CE72EB" w:rsidRPr="00CE72EB" w:rsidRDefault="00CE72EB" w:rsidP="00CE72EB">
                      <w:pPr>
                        <w:pStyle w:val="TOCHeading"/>
                        <w:rPr>
                          <w:b/>
                          <w:i/>
                          <w:color w:val="00FFFF"/>
                          <w:lang w:val="pt-BR"/>
                        </w:rPr>
                      </w:pPr>
                      <w:r w:rsidRPr="00CE72EB">
                        <w:rPr>
                          <w:color w:val="FFFFFF"/>
                          <w:lang w:val="pt-BR"/>
                        </w:rPr>
                        <w:t>Nesta edição</w:t>
                      </w:r>
                    </w:p>
                    <w:p w:rsidR="000848F3" w:rsidRPr="00CE72EB" w:rsidRDefault="00CE72EB" w:rsidP="009849B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 w:themeColor="background1"/>
                          <w:szCs w:val="16"/>
                          <w:lang w:val="pt-BR"/>
                        </w:rPr>
                      </w:pPr>
                      <w:r w:rsidRPr="00CE72EB">
                        <w:rPr>
                          <w:color w:val="FFFFFF" w:themeColor="background1"/>
                          <w:szCs w:val="16"/>
                          <w:lang w:val="pt-BR"/>
                        </w:rPr>
                        <w:t>Mensagem do Diretor</w:t>
                      </w:r>
                    </w:p>
                    <w:p w:rsidR="002B41EA" w:rsidRPr="00CE72EB" w:rsidRDefault="002B41EA" w:rsidP="00A12B7D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szCs w:val="16"/>
                          <w:lang w:val="pt-BR"/>
                        </w:rPr>
                      </w:pPr>
                      <w:r w:rsidRPr="00CE72EB">
                        <w:rPr>
                          <w:color w:val="FFFFFF"/>
                          <w:szCs w:val="16"/>
                          <w:lang w:val="pt-BR"/>
                        </w:rPr>
                        <w:t>Message from the Director</w:t>
                      </w:r>
                    </w:p>
                    <w:p w:rsidR="00DF29F7" w:rsidRPr="00CE72EB" w:rsidRDefault="00CE72EB" w:rsidP="00A12B7D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rStyle w:val="TOCNumberChar"/>
                          <w:color w:val="FFFFFF"/>
                          <w:lang w:val="pt-BR"/>
                        </w:rPr>
                      </w:pPr>
                      <w:r w:rsidRPr="00CE72EB">
                        <w:rPr>
                          <w:color w:val="FFFFFF"/>
                          <w:lang w:val="pt-BR"/>
                        </w:rPr>
                        <w:t>MA em Estudos</w:t>
                      </w:r>
                      <w:r w:rsidR="00B113BA" w:rsidRPr="00CE72EB">
                        <w:rPr>
                          <w:color w:val="FFFFFF"/>
                          <w:lang w:val="pt-BR"/>
                        </w:rPr>
                        <w:t xml:space="preserve"> Latin</w:t>
                      </w:r>
                      <w:r>
                        <w:rPr>
                          <w:color w:val="FFFFFF"/>
                          <w:lang w:val="pt-BR"/>
                        </w:rPr>
                        <w:t>o</w:t>
                      </w:r>
                      <w:r w:rsidR="00B113BA" w:rsidRPr="00CE72EB">
                        <w:rPr>
                          <w:color w:val="FFFFFF"/>
                          <w:lang w:val="pt-BR"/>
                        </w:rPr>
                        <w:t xml:space="preserve"> </w:t>
                      </w:r>
                      <w:r>
                        <w:rPr>
                          <w:color w:val="FFFFFF"/>
                          <w:lang w:val="pt-BR"/>
                        </w:rPr>
                        <w:t>-</w:t>
                      </w:r>
                      <w:r w:rsidR="00B113BA" w:rsidRPr="00CE72EB">
                        <w:rPr>
                          <w:color w:val="FFFFFF"/>
                          <w:lang w:val="pt-BR"/>
                        </w:rPr>
                        <w:t>American</w:t>
                      </w:r>
                      <w:r>
                        <w:rPr>
                          <w:color w:val="FFFFFF"/>
                          <w:lang w:val="pt-BR"/>
                        </w:rPr>
                        <w:t>os</w:t>
                      </w:r>
                    </w:p>
                    <w:p w:rsidR="00103E9E" w:rsidRPr="00CE72EB" w:rsidRDefault="00CE72EB" w:rsidP="00A12B7D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lang w:val="pt-BR"/>
                        </w:rPr>
                      </w:pPr>
                      <w:r>
                        <w:rPr>
                          <w:color w:val="FFFFFF"/>
                          <w:lang w:val="pt-BR"/>
                        </w:rPr>
                        <w:t>Publicação</w:t>
                      </w:r>
                      <w:r w:rsidR="00B113BA" w:rsidRPr="00CE72EB">
                        <w:rPr>
                          <w:color w:val="FFFFFF"/>
                          <w:lang w:val="pt-BR"/>
                        </w:rPr>
                        <w:t>: `De Santiago a Bruselas pasando por Bucarest`</w:t>
                      </w:r>
                    </w:p>
                    <w:p w:rsidR="00CE72EB" w:rsidRPr="00CE72EB" w:rsidRDefault="00CE72EB" w:rsidP="00CE72EB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lang w:val="pt-BR"/>
                        </w:rPr>
                      </w:pPr>
                      <w:r w:rsidRPr="00CE72EB">
                        <w:rPr>
                          <w:color w:val="FFFFFF"/>
                          <w:lang w:val="pt-BR"/>
                        </w:rPr>
                        <w:t xml:space="preserve">O Segundo </w:t>
                      </w:r>
                      <w:r w:rsidRPr="00CE72EB">
                        <w:rPr>
                          <w:color w:val="FFFFFF"/>
                          <w:lang w:val="pt-BR"/>
                        </w:rPr>
                        <w:t>Seminário Preparatório para a Segunda Cúpula Acadêmica UE-ALC</w:t>
                      </w:r>
                    </w:p>
                    <w:p w:rsidR="00937489" w:rsidRPr="00CE72EB" w:rsidRDefault="00CE72EB" w:rsidP="00A12B7D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lang w:val="pt-BR"/>
                        </w:rPr>
                      </w:pPr>
                      <w:r>
                        <w:rPr>
                          <w:color w:val="FFFFFF"/>
                          <w:lang w:val="pt-BR"/>
                        </w:rPr>
                        <w:t>Oportunidades</w:t>
                      </w:r>
                    </w:p>
                    <w:p w:rsidR="00A12B7D" w:rsidRPr="00CE72EB" w:rsidRDefault="00A12B7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3025" w:rsidRPr="00CE72EB">
        <w:rPr>
          <w:lang w:val="pt-BR"/>
        </w:rPr>
        <w:tab/>
      </w:r>
    </w:p>
    <w:p w:rsidR="00991D44" w:rsidRPr="00CE72EB" w:rsidRDefault="00991D44" w:rsidP="005D2406">
      <w:pPr>
        <w:pStyle w:val="BodyText"/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991D44" w:rsidP="00991D44">
      <w:pPr>
        <w:rPr>
          <w:lang w:val="pt-BR"/>
        </w:rPr>
      </w:pPr>
    </w:p>
    <w:p w:rsidR="00991D44" w:rsidRPr="00CE72EB" w:rsidRDefault="00CF61FB" w:rsidP="00991D44">
      <w:pPr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BD1692" wp14:editId="1617DC19">
                <wp:simplePos x="0" y="0"/>
                <wp:positionH relativeFrom="page">
                  <wp:posOffset>2983230</wp:posOffset>
                </wp:positionH>
                <wp:positionV relativeFrom="page">
                  <wp:posOffset>5029200</wp:posOffset>
                </wp:positionV>
                <wp:extent cx="4114800" cy="248920"/>
                <wp:effectExtent l="1905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67B1E" w:rsidRDefault="005B6D74" w:rsidP="00441886">
                            <w:pPr>
                              <w:pStyle w:val="Heading1"/>
                              <w:rPr>
                                <w:color w:val="00FFFF"/>
                                <w:lang w:val="pt-BR"/>
                              </w:rPr>
                            </w:pPr>
                            <w:r w:rsidRPr="00167B1E">
                              <w:rPr>
                                <w:color w:val="00FFFF"/>
                                <w:lang w:val="pt-BR"/>
                              </w:rPr>
                              <w:t>M</w:t>
                            </w:r>
                            <w:r w:rsidR="00167B1E" w:rsidRPr="00167B1E">
                              <w:rPr>
                                <w:color w:val="00FFFF"/>
                                <w:lang w:val="pt-BR"/>
                              </w:rPr>
                              <w:t>ensagem do Diretor</w:t>
                            </w:r>
                            <w:r w:rsidRPr="00167B1E">
                              <w:rPr>
                                <w:color w:val="00FFFF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4.9pt;margin-top:396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" filled="f" fillcolor="#c2c2ad" stroked="f">
                <v:textbox inset="0,0,0,0">
                  <w:txbxContent>
                    <w:p w:rsidR="005B7866" w:rsidRPr="00167B1E" w:rsidRDefault="005B6D74" w:rsidP="00441886">
                      <w:pPr>
                        <w:pStyle w:val="Heading1"/>
                        <w:rPr>
                          <w:color w:val="00FFFF"/>
                          <w:lang w:val="pt-BR"/>
                        </w:rPr>
                      </w:pPr>
                      <w:r w:rsidRPr="00167B1E">
                        <w:rPr>
                          <w:color w:val="00FFFF"/>
                          <w:lang w:val="pt-BR"/>
                        </w:rPr>
                        <w:t>M</w:t>
                      </w:r>
                      <w:r w:rsidR="00167B1E" w:rsidRPr="00167B1E">
                        <w:rPr>
                          <w:color w:val="00FFFF"/>
                          <w:lang w:val="pt-BR"/>
                        </w:rPr>
                        <w:t>ensagem do Diretor</w:t>
                      </w:r>
                      <w:r w:rsidRPr="00167B1E">
                        <w:rPr>
                          <w:color w:val="00FFF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D44" w:rsidRPr="00CE72EB" w:rsidRDefault="00991D44" w:rsidP="00991D44">
      <w:pPr>
        <w:pStyle w:val="BodyText"/>
        <w:tabs>
          <w:tab w:val="clear" w:pos="3326"/>
          <w:tab w:val="left" w:pos="4065"/>
        </w:tabs>
        <w:rPr>
          <w:sz w:val="14"/>
          <w:szCs w:val="14"/>
          <w:lang w:val="pt-BR"/>
        </w:rPr>
      </w:pPr>
      <w:r w:rsidRPr="00CE72EB">
        <w:rPr>
          <w:lang w:val="pt-BR"/>
        </w:rPr>
        <w:tab/>
      </w:r>
    </w:p>
    <w:p w:rsidR="00B9019D" w:rsidRPr="00CE72EB" w:rsidRDefault="00CF61FB" w:rsidP="005D2406">
      <w:pPr>
        <w:pStyle w:val="BodyText"/>
        <w:rPr>
          <w:noProof/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6364A1" wp14:editId="7C183B24">
                <wp:simplePos x="0" y="0"/>
                <wp:positionH relativeFrom="page">
                  <wp:posOffset>2983230</wp:posOffset>
                </wp:positionH>
                <wp:positionV relativeFrom="page">
                  <wp:posOffset>5648325</wp:posOffset>
                </wp:positionV>
                <wp:extent cx="4208145" cy="3981450"/>
                <wp:effectExtent l="1905" t="0" r="0" b="0"/>
                <wp:wrapNone/>
                <wp:docPr id="2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84" w:rsidRPr="008609BF" w:rsidRDefault="00167B1E" w:rsidP="0054082B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8609BF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Caros colegas,</w:t>
                            </w:r>
                          </w:p>
                          <w:p w:rsidR="002B41EA" w:rsidRPr="008609BF" w:rsidRDefault="002B41EA" w:rsidP="0054082B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167B1E" w:rsidRPr="008609BF" w:rsidRDefault="00167B1E" w:rsidP="00167B1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8609BF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A cooperação entre a União Europeia e a América Latina e o Caribe fez progressos visíveis no contexto do novo diálogo UE-CELAC confirmado pela Declaração de Santiago. Os líderes europeus e latino-americanos expressaram seus comprometimento de trabalhar arduamente para melhorar ainda mais as relações privilegiadas entre as duas regiões. </w:t>
                            </w:r>
                          </w:p>
                          <w:p w:rsidR="00167B1E" w:rsidRPr="008609BF" w:rsidRDefault="00167B1E" w:rsidP="00167B1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B41EA" w:rsidRPr="008609BF" w:rsidRDefault="00167B1E" w:rsidP="000D188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8609BF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Neste contexto, acredito firmemente que a cooperação na área acadêmica trará benefícios importantes tanto para a América Latina quanto para a União Europeia. </w:t>
                            </w:r>
                          </w:p>
                          <w:p w:rsidR="00167B1E" w:rsidRPr="008609BF" w:rsidRDefault="00167B1E" w:rsidP="00167B1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D1884" w:rsidRPr="008609BF" w:rsidRDefault="00167B1E" w:rsidP="00167B1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8609BF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Agradeço-lhe pelo seu apoio e sua atenção e desejo-lhe sucesso em suas atividades!</w:t>
                            </w:r>
                          </w:p>
                          <w:p w:rsidR="008609BF" w:rsidRDefault="008609BF" w:rsidP="00167B1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D1884" w:rsidRPr="000D1884" w:rsidRDefault="000D1884" w:rsidP="000D1884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IORDAN GHEORGHE B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ro-RO"/>
                              </w:rPr>
                              <w:t>ĂRBULESCU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4" type="#_x0000_t202" style="position:absolute;left:0;text-align:left;margin-left:234.9pt;margin-top:444.75pt;width:331.35pt;height:313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BruAIAALg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" filled="f" stroked="f">
                <v:textbox inset="0,0,,0">
                  <w:txbxContent>
                    <w:p w:rsidR="000D1884" w:rsidRPr="008609BF" w:rsidRDefault="00167B1E" w:rsidP="0054082B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>Caros colegas,</w:t>
                      </w:r>
                    </w:p>
                    <w:p w:rsidR="002B41EA" w:rsidRPr="008609BF" w:rsidRDefault="002B41EA" w:rsidP="0054082B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167B1E" w:rsidRPr="008609BF" w:rsidRDefault="00167B1E" w:rsidP="00167B1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>A cooperação entre a União Europeia e a América Latina e o Caribe fez progressos visíveis no contexto</w:t>
                      </w: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do novo diálogo UE-CELAC confirmado pel</w:t>
                      </w: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>a Declaração de Santiago</w:t>
                      </w: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. </w:t>
                      </w: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Os líderes europeus e latino-americanos expressaram seus comprometimento de trabalhar arduamente para melhorar ainda mais as relações privilegiadas entre as duas regiões. </w:t>
                      </w:r>
                    </w:p>
                    <w:p w:rsidR="00167B1E" w:rsidRPr="008609BF" w:rsidRDefault="00167B1E" w:rsidP="00167B1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B41EA" w:rsidRPr="008609BF" w:rsidRDefault="00167B1E" w:rsidP="000D188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Neste contexto, acredito firmemente que a cooperação na área acadêmica trará benefícios importantes tanto para a América Latina quanto para a União Europeia. </w:t>
                      </w:r>
                    </w:p>
                    <w:p w:rsidR="00167B1E" w:rsidRPr="008609BF" w:rsidRDefault="00167B1E" w:rsidP="00167B1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D1884" w:rsidRPr="008609BF" w:rsidRDefault="00167B1E" w:rsidP="00167B1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>Agradeço-lhe pelo</w:t>
                      </w:r>
                      <w:r w:rsidRPr="008609BF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seu apoio e sua atenção e desejo-lhe sucesso em suas atividades!</w:t>
                      </w:r>
                    </w:p>
                    <w:p w:rsidR="008609BF" w:rsidRDefault="008609BF" w:rsidP="00167B1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0D1884" w:rsidRPr="000D1884" w:rsidRDefault="000D1884" w:rsidP="000D1884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IORDAN GHEORGHE B</w:t>
                      </w:r>
                      <w:r>
                        <w:rPr>
                          <w:color w:val="FFFFFF" w:themeColor="background1"/>
                          <w:sz w:val="20"/>
                          <w:lang w:val="ro-RO"/>
                        </w:rPr>
                        <w:t>ĂRBULESCU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CE72EB">
        <w:rPr>
          <w:lang w:val="pt-BR"/>
        </w:rPr>
        <w:br w:type="page"/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A1DF4B" wp14:editId="05002CD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left:0;text-align:left;margin-left:200pt;margin-top:97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uH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IKsV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6j/uH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C42F54" wp14:editId="6B58AED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left:0;text-align:left;margin-left:201pt;margin-top:3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dNsg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gqB02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3740CC" wp14:editId="16BDA6D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201pt;margin-top:604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Mp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963Mp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CE72EB" w:rsidRDefault="00CF61FB" w:rsidP="00B9019D">
      <w:pPr>
        <w:rPr>
          <w:lang w:val="pt-BR"/>
        </w:rPr>
      </w:pPr>
      <w:r w:rsidRPr="00CE72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6E3BF" wp14:editId="774BD519">
                <wp:simplePos x="0" y="0"/>
                <wp:positionH relativeFrom="page">
                  <wp:posOffset>666750</wp:posOffset>
                </wp:positionH>
                <wp:positionV relativeFrom="page">
                  <wp:posOffset>942975</wp:posOffset>
                </wp:positionV>
                <wp:extent cx="6229350" cy="56197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EA" w:rsidRPr="002B41EA" w:rsidRDefault="008609BF" w:rsidP="002B41EA">
                            <w:pP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 xml:space="preserve">Um novo </w:t>
                            </w:r>
                            <w:proofErr w:type="spellStart"/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Mestado</w:t>
                            </w:r>
                            <w:proofErr w:type="spellEnd"/>
                            <w:r w:rsidR="002B41EA" w:rsidRPr="002B41EA"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Estudos</w:t>
                            </w:r>
                            <w:proofErr w:type="spellEnd"/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41EA" w:rsidRPr="002B41EA"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Latin</w:t>
                            </w:r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o</w:t>
                            </w:r>
                            <w:r w:rsidR="002B41EA" w:rsidRPr="002B41EA"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-American</w:t>
                            </w:r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>os</w:t>
                            </w:r>
                            <w:r w:rsidR="002B41EA" w:rsidRPr="002B41EA">
                              <w:rPr>
                                <w:b/>
                                <w:color w:val="66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7866" w:rsidRPr="002B41EA" w:rsidRDefault="005B7866" w:rsidP="002B41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52.5pt;margin-top:74.25pt;width:490.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RGsg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" filled="f" stroked="f">
                <v:textbox inset="0,0,0,0">
                  <w:txbxContent>
                    <w:p w:rsidR="002B41EA" w:rsidRPr="002B41EA" w:rsidRDefault="008609BF" w:rsidP="002B41EA">
                      <w:pPr>
                        <w:rPr>
                          <w:b/>
                          <w:color w:val="66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 xml:space="preserve">Um novo </w:t>
                      </w:r>
                      <w:proofErr w:type="spellStart"/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>programa</w:t>
                      </w:r>
                      <w:proofErr w:type="spellEnd"/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>Mestado</w:t>
                      </w:r>
                      <w:proofErr w:type="spellEnd"/>
                      <w:r w:rsidR="002B41EA" w:rsidRPr="002B41EA">
                        <w:rPr>
                          <w:b/>
                          <w:color w:val="66FFFF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>Estudos</w:t>
                      </w:r>
                      <w:proofErr w:type="spellEnd"/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 xml:space="preserve"> </w:t>
                      </w:r>
                      <w:r w:rsidR="002B41EA" w:rsidRPr="002B41EA">
                        <w:rPr>
                          <w:b/>
                          <w:color w:val="66FFFF"/>
                          <w:sz w:val="32"/>
                          <w:szCs w:val="32"/>
                        </w:rPr>
                        <w:t>Latin</w:t>
                      </w:r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>o</w:t>
                      </w:r>
                      <w:r w:rsidR="002B41EA" w:rsidRPr="002B41EA">
                        <w:rPr>
                          <w:b/>
                          <w:color w:val="66FFFF"/>
                          <w:sz w:val="32"/>
                          <w:szCs w:val="32"/>
                        </w:rPr>
                        <w:t>-American</w:t>
                      </w:r>
                      <w:r>
                        <w:rPr>
                          <w:b/>
                          <w:color w:val="66FFFF"/>
                          <w:sz w:val="32"/>
                          <w:szCs w:val="32"/>
                        </w:rPr>
                        <w:t>os</w:t>
                      </w:r>
                      <w:r w:rsidR="002B41EA" w:rsidRPr="002B41EA">
                        <w:rPr>
                          <w:b/>
                          <w:color w:val="66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7866" w:rsidRPr="002B41EA" w:rsidRDefault="005B7866" w:rsidP="002B41EA"/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9727B9" w:rsidP="00B9019D">
      <w:pPr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58EDDB" wp14:editId="3BA9B064">
                <wp:simplePos x="0" y="0"/>
                <wp:positionH relativeFrom="page">
                  <wp:posOffset>666750</wp:posOffset>
                </wp:positionH>
                <wp:positionV relativeFrom="page">
                  <wp:posOffset>1619250</wp:posOffset>
                </wp:positionV>
                <wp:extent cx="6229350" cy="493395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EA" w:rsidRPr="009727B9" w:rsidRDefault="008609BF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 Departamento de Relações Internacionais e Integração Europeia de Bucareste está abrindo, em outubro de 2014, o programa de Mestrado - Estudos Latino-Americanos.</w:t>
                            </w:r>
                          </w:p>
                          <w:p w:rsidR="002C71C6" w:rsidRPr="009727B9" w:rsidRDefault="002C71C6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B41EA" w:rsidRPr="009727B9" w:rsidRDefault="008609BF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 Programa de Mestrado em Estudos Latino-Americanos é uma iniciativa do Instituto de Estudos Latino-Americanos e do Departamento de Relações Internacionais e Integração Europeia da Escola Nacional de Estudos P</w:t>
                            </w:r>
                            <w:r w:rsidR="002C71C6"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olíticos e Administrativos e é o primeiro da área na Romê</w:t>
                            </w: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nia.</w:t>
                            </w:r>
                          </w:p>
                          <w:p w:rsidR="002C71C6" w:rsidRPr="009727B9" w:rsidRDefault="002C71C6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C71C6" w:rsidRDefault="002C71C6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 proposta  do programa surgiu da necessidade de satisfazer as exigências e mudanças que ocorrem no sistema internacional, os estados latino-americano se tornando cada vez mais atraentes para a comunidade internacional.</w:t>
                            </w:r>
                          </w:p>
                          <w:p w:rsidR="009727B9" w:rsidRPr="009727B9" w:rsidRDefault="009727B9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B41EA" w:rsidRDefault="002C71C6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Através dos cursos bilíngues (inglês e espanhol), o objetivo do Programa é apresentar aos alunos os desenvolvimentos do espaço latino-americano, analisar fenômenos desencadeando várias ações e, acima de tudo, tentar preve</w:t>
                            </w:r>
                            <w:r w:rsidR="009727B9"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r as relações entre os estados d</w:t>
                            </w: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esta área e a União Europeia, os EUA e outros atores relevantes do sistema internacional.</w:t>
                            </w:r>
                          </w:p>
                          <w:p w:rsidR="009727B9" w:rsidRPr="009727B9" w:rsidRDefault="009727B9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B41EA" w:rsidRPr="009727B9" w:rsidRDefault="009727B9" w:rsidP="009727B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 Programa tem como objetivo tornar-se um ponto de interesse regional para aqueles que pretendem completar a sua formação em relações internacionais e adquirir conhecimetos nos assuntos latino-americanos.</w:t>
                            </w:r>
                          </w:p>
                          <w:p w:rsidR="002B41EA" w:rsidRPr="009727B9" w:rsidRDefault="002B41EA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2B41EA" w:rsidRPr="002B41EA" w:rsidRDefault="009727B9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Leia mais no</w:t>
                            </w:r>
                            <w:r w:rsidR="002B41EA"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website</w:t>
                            </w: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:</w:t>
                            </w:r>
                            <w:r w:rsidR="002B41EA" w:rsidRPr="002B41EA">
                              <w:rPr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hyperlink r:id="rId14" w:history="1">
                              <w:r w:rsidR="002B41EA" w:rsidRPr="002B41EA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http://dri.snspa.ro/masterate/studii-latino-americane/</w:t>
                              </w:r>
                            </w:hyperlink>
                            <w:r w:rsidR="002B41EA" w:rsidRPr="002B41EA">
                              <w:rPr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:rsidR="008320B0" w:rsidRPr="002B41EA" w:rsidRDefault="008320B0" w:rsidP="002B41EA"/>
                          <w:p w:rsidR="00A75001" w:rsidRPr="00200B4D" w:rsidRDefault="00A75001" w:rsidP="00B9019D">
                            <w:pPr>
                              <w:pStyle w:val="BodyText"/>
                              <w:spacing w:line="360" w:lineRule="auto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2.5pt;margin-top:127.5pt;width:490.5pt;height:388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" filled="f" stroked="f">
                <v:textbox inset="0,0,,0">
                  <w:txbxContent>
                    <w:p w:rsidR="002B41EA" w:rsidRPr="009727B9" w:rsidRDefault="008609BF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O Departamento de Relações Internacionais e Integração Europeia de Bucareste está abrindo, em outubro de 2014, o programa de Mestrado - Estudos Latino-Americanos.</w:t>
                      </w:r>
                    </w:p>
                    <w:p w:rsidR="002C71C6" w:rsidRPr="009727B9" w:rsidRDefault="002C71C6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B41EA" w:rsidRPr="009727B9" w:rsidRDefault="008609BF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O Programa de Mestrado em Estudos Latino-Americanos é uma iniciativa do Instituto de Estudos Latino-Americanos e do Departamento de Relações Internacionais e Integração Europeia da Escola Nacional de Estudos P</w:t>
                      </w:r>
                      <w:r w:rsidR="002C71C6"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olíticos e Administrativos e é o primeiro da área na Romê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nia.</w:t>
                      </w:r>
                    </w:p>
                    <w:p w:rsidR="002C71C6" w:rsidRPr="009727B9" w:rsidRDefault="002C71C6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C71C6" w:rsidRDefault="002C71C6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A proposta  do programa surgiu da necessidade de satisfazer as exigências e mudanças que ocorrem no sistema internacional, os estados latino-americano se tornando cada vez mais atraentes para a comunidade internacional.</w:t>
                      </w:r>
                    </w:p>
                    <w:p w:rsidR="009727B9" w:rsidRPr="009727B9" w:rsidRDefault="009727B9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B41EA" w:rsidRDefault="002C71C6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Através dos cursos bilíngues (inglês e espanhol), o objetivo do Programa é apresentar aos alunos os desenvolvimentos do espaço latino-americano, analisar fenômenos desencadeando várias ações e, acima de tudo, tentar preve</w:t>
                      </w:r>
                      <w:r w:rsidR="009727B9"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r as relações entre os estados d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esta área e a União Europeia, os EUA e outros atores relevantes do sistema internacional.</w:t>
                      </w:r>
                    </w:p>
                    <w:p w:rsidR="009727B9" w:rsidRPr="009727B9" w:rsidRDefault="009727B9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B41EA" w:rsidRPr="009727B9" w:rsidRDefault="009727B9" w:rsidP="009727B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O Programa tem como objetivo tornar-se um ponto 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de interesse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regional para aqueles que pretendem completar a sua formação em relações internacionais e adquirir conhecimetos nos assuntos latino-americanos.</w:t>
                      </w:r>
                    </w:p>
                    <w:p w:rsidR="002B41EA" w:rsidRPr="009727B9" w:rsidRDefault="002B41EA" w:rsidP="002B41EA">
                      <w:pPr>
                        <w:spacing w:line="360" w:lineRule="auto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2B41EA" w:rsidRPr="002B41EA" w:rsidRDefault="009727B9" w:rsidP="002B41EA">
                      <w:pPr>
                        <w:spacing w:line="36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Leia mais no</w:t>
                      </w:r>
                      <w:r w:rsidR="002B41EA"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website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:</w:t>
                      </w:r>
                      <w:r w:rsidR="002B41EA" w:rsidRPr="002B41EA">
                        <w:rPr>
                          <w:color w:val="FFFFFF" w:themeColor="background1"/>
                          <w:sz w:val="20"/>
                        </w:rPr>
                        <w:t> </w:t>
                      </w:r>
                      <w:hyperlink r:id="rId15" w:history="1">
                        <w:r w:rsidR="002B41EA" w:rsidRPr="002B41EA">
                          <w:rPr>
                            <w:rStyle w:val="Hyperlink"/>
                            <w:color w:val="FFFFFF" w:themeColor="background1"/>
                            <w:sz w:val="20"/>
                          </w:rPr>
                          <w:t>http://dri.snspa.ro/masterate/studii-latino-americane/</w:t>
                        </w:r>
                      </w:hyperlink>
                      <w:r w:rsidR="002B41EA" w:rsidRPr="002B41EA">
                        <w:rPr>
                          <w:color w:val="FFFFFF" w:themeColor="background1"/>
                          <w:sz w:val="20"/>
                        </w:rPr>
                        <w:t>.</w:t>
                      </w:r>
                    </w:p>
                    <w:p w:rsidR="008320B0" w:rsidRPr="002B41EA" w:rsidRDefault="008320B0" w:rsidP="002B41EA"/>
                    <w:p w:rsidR="00A75001" w:rsidRPr="00200B4D" w:rsidRDefault="00A75001" w:rsidP="00B9019D">
                      <w:pPr>
                        <w:pStyle w:val="BodyText"/>
                        <w:spacing w:line="360" w:lineRule="auto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7A7F01" w:rsidP="007A7F01">
      <w:pPr>
        <w:tabs>
          <w:tab w:val="left" w:pos="6645"/>
        </w:tabs>
        <w:rPr>
          <w:lang w:val="pt-BR"/>
        </w:rPr>
      </w:pPr>
      <w:r w:rsidRPr="00CE72EB">
        <w:rPr>
          <w:lang w:val="pt-BR"/>
        </w:rPr>
        <w:tab/>
      </w: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B9019D" w:rsidP="00B9019D">
      <w:pPr>
        <w:rPr>
          <w:lang w:val="pt-BR"/>
        </w:rPr>
      </w:pPr>
    </w:p>
    <w:p w:rsidR="00B9019D" w:rsidRPr="00CE72EB" w:rsidRDefault="009727B9" w:rsidP="005D2406">
      <w:pPr>
        <w:pStyle w:val="BodyText"/>
        <w:rPr>
          <w:lang w:val="pt-BR"/>
        </w:rPr>
      </w:pPr>
      <w:r w:rsidRPr="00CE72EB">
        <w:rPr>
          <w:noProof/>
        </w:rPr>
        <w:drawing>
          <wp:anchor distT="0" distB="0" distL="114300" distR="114300" simplePos="0" relativeHeight="251680768" behindDoc="1" locked="0" layoutInCell="1" allowOverlap="1" wp14:anchorId="420BB905" wp14:editId="56C5C091">
            <wp:simplePos x="0" y="0"/>
            <wp:positionH relativeFrom="page">
              <wp:posOffset>2247900</wp:posOffset>
            </wp:positionH>
            <wp:positionV relativeFrom="page">
              <wp:posOffset>6743700</wp:posOffset>
            </wp:positionV>
            <wp:extent cx="3057525" cy="3091815"/>
            <wp:effectExtent l="0" t="0" r="9525" b="0"/>
            <wp:wrapTight wrapText="bothSides">
              <wp:wrapPolygon edited="0">
                <wp:start x="0" y="0"/>
                <wp:lineTo x="0" y="21427"/>
                <wp:lineTo x="21533" y="21427"/>
                <wp:lineTo x="21533" y="0"/>
                <wp:lineTo x="0" y="0"/>
              </wp:wrapPolygon>
            </wp:wrapTight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9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9D" w:rsidRPr="00CE72EB" w:rsidRDefault="00B9019D" w:rsidP="00B9019D">
      <w:pPr>
        <w:pStyle w:val="BodyText"/>
        <w:tabs>
          <w:tab w:val="clear" w:pos="3326"/>
          <w:tab w:val="left" w:pos="5205"/>
        </w:tabs>
        <w:rPr>
          <w:lang w:val="pt-BR"/>
        </w:rPr>
      </w:pPr>
      <w:r w:rsidRPr="00CE72EB">
        <w:rPr>
          <w:lang w:val="pt-BR"/>
        </w:rPr>
        <w:tab/>
      </w:r>
    </w:p>
    <w:p w:rsidR="00275142" w:rsidRPr="00CE72EB" w:rsidRDefault="005B7866" w:rsidP="00484ADB">
      <w:pPr>
        <w:pStyle w:val="BodyText"/>
        <w:rPr>
          <w:lang w:val="pt-BR"/>
        </w:rPr>
      </w:pPr>
      <w:r w:rsidRPr="00CE72EB">
        <w:rPr>
          <w:lang w:val="pt-BR"/>
        </w:rPr>
        <w:br w:type="page"/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E55692" wp14:editId="0036E6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43pt;margin-top:9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UZ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zjE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mUxdsZP0A&#10;+lUSFAZahBEIRivVd4xGGCc51t92VDGMuvcCesDOnslQk7GZDCoqcM2xwcibK+Nn1G5QfNsCsu8y&#10;Ia+hTxruVGwbykcBFOwCRoQj8zjO7Aw6XbtbT0N3+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XoF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224200" wp14:editId="1E4AD61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left:0;text-align:left;margin-left:43.2pt;margin-top:4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xh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woiTDmp0R0eN1mJE4QKq17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gnnUxfsRHUP&#10;+pUCFAZahBEIRiPkD4wGGCcZVt8PRFKM2g8cesDMnsmQk7GbDMJLcM2wxsiZG+1m1KGXbN8Asusy&#10;Lq6h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PRqMY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5142" w:rsidRPr="00CE72EB" w:rsidRDefault="00441CC9" w:rsidP="00275142">
      <w:pPr>
        <w:rPr>
          <w:lang w:val="pt-BR"/>
        </w:rPr>
      </w:pPr>
      <w:r w:rsidRPr="00CE72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3FB49" wp14:editId="0BCBEB93">
                <wp:simplePos x="0" y="0"/>
                <wp:positionH relativeFrom="page">
                  <wp:posOffset>2914650</wp:posOffset>
                </wp:positionH>
                <wp:positionV relativeFrom="page">
                  <wp:posOffset>819150</wp:posOffset>
                </wp:positionV>
                <wp:extent cx="4339590" cy="3868420"/>
                <wp:effectExtent l="0" t="0" r="0" b="17780"/>
                <wp:wrapNone/>
                <wp:docPr id="4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386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C9" w:rsidRPr="008217F4" w:rsidRDefault="00441CC9" w:rsidP="00441CC9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8217F4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  <w:t>P</w:t>
                            </w:r>
                            <w:r w:rsidR="009727B9" w:rsidRPr="008217F4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  <w:t xml:space="preserve">ublicação: </w:t>
                            </w:r>
                            <w:r w:rsidR="008217F4" w:rsidRPr="008217F4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  <w:t>`</w:t>
                            </w:r>
                            <w:r w:rsidRPr="008217F4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  <w:t>De Santiago a Bruselas pasando por Bucarest</w:t>
                            </w:r>
                            <w:r w:rsidR="008217F4" w:rsidRPr="008217F4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pt-BR"/>
                              </w:rPr>
                              <w:t>`</w:t>
                            </w:r>
                          </w:p>
                          <w:p w:rsidR="00441CC9" w:rsidRPr="00AC69C7" w:rsidRDefault="00441CC9" w:rsidP="00441CC9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441CC9" w:rsidRPr="00AC69C7" w:rsidRDefault="00AC69C7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Instituto de Estudos Latino-Americanos tem a honra de anunciar o lançamento da publicação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 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“</w:t>
                            </w:r>
                            <w:hyperlink r:id="rId17" w:history="1">
                              <w:r w:rsidR="00441CC9" w:rsidRPr="00AC69C7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pt-BR"/>
                                </w:rPr>
                                <w:t>De Santiago a Bruselas pasando por Bucarest</w:t>
                              </w:r>
                            </w:hyperlink>
                            <w:r w:rsidR="009727B9" w:rsidRPr="00AC69C7">
                              <w:rPr>
                                <w:rStyle w:val="Hyperlink"/>
                                <w:color w:val="FFFFFF" w:themeColor="background1"/>
                                <w:sz w:val="20"/>
                                <w:lang w:val="pt-BR"/>
                              </w:rPr>
                              <w:t>”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, 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que reune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os relatórios dos paneis 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as oficinas 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do Seminário Preparatório para a Segunda Cúpula Acadêmica UE-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LC, realizado em Buc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arest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e, entre 26-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27</w:t>
                            </w:r>
                            <w:r w:rsidR="009727B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de maio de</w:t>
                            </w:r>
                            <w:r w:rsidR="00441CC9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2014.</w:t>
                            </w:r>
                          </w:p>
                          <w:p w:rsidR="00441CC9" w:rsidRPr="00AC69C7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 </w:t>
                            </w:r>
                          </w:p>
                          <w:p w:rsidR="00441CC9" w:rsidRPr="00AC69C7" w:rsidRDefault="009727B9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Agradeçemos pelo interesse no evento e desejamos-lhe boa leitura!</w:t>
                            </w:r>
                          </w:p>
                          <w:p w:rsidR="00441CC9" w:rsidRPr="00AC69C7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441CC9" w:rsidRPr="00AC69C7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AC69C7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`De Santiago a Bruselas pasando por Bucarest` </w:t>
                            </w:r>
                            <w:r w:rsidR="00AC69C7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pode ser acessado ao link</w:t>
                            </w: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: </w:t>
                            </w:r>
                          </w:p>
                          <w:p w:rsidR="00441CC9" w:rsidRPr="00441CC9" w:rsidRDefault="00445E76" w:rsidP="00441CC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8" w:history="1">
                              <w:r w:rsidR="00441CC9" w:rsidRPr="00441CC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http://www.isla.eu.com/wp-content/uploads/2014/08/De-Santiago-a-Bruselas-pasando-por-Bucarest.pdf</w:t>
                              </w:r>
                            </w:hyperlink>
                            <w:r w:rsidR="00441CC9" w:rsidRPr="00441CC9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441CC9" w:rsidRPr="00CF61FB" w:rsidRDefault="00441CC9" w:rsidP="00441CC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CF61F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42" type="#_x0000_t202" style="position:absolute;margin-left:229.5pt;margin-top:64.5pt;width:341.7pt;height:304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" filled="f" stroked="f">
                <v:textbox inset=",0,,0">
                  <w:txbxContent>
                    <w:p w:rsidR="00441CC9" w:rsidRPr="008217F4" w:rsidRDefault="00441CC9" w:rsidP="00441CC9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</w:pPr>
                      <w:r w:rsidRPr="008217F4"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  <w:t>P</w:t>
                      </w:r>
                      <w:r w:rsidR="009727B9" w:rsidRPr="008217F4"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  <w:t xml:space="preserve">ublicação: </w:t>
                      </w:r>
                      <w:r w:rsidR="008217F4" w:rsidRPr="008217F4"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  <w:t>`</w:t>
                      </w:r>
                      <w:r w:rsidRPr="008217F4"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  <w:t>De Santiago a Bruselas pasando por Bucarest</w:t>
                      </w:r>
                      <w:r w:rsidR="008217F4" w:rsidRPr="008217F4">
                        <w:rPr>
                          <w:b/>
                          <w:color w:val="00FFFF"/>
                          <w:sz w:val="32"/>
                          <w:szCs w:val="32"/>
                          <w:lang w:val="pt-BR"/>
                        </w:rPr>
                        <w:t>`</w:t>
                      </w:r>
                    </w:p>
                    <w:p w:rsidR="00441CC9" w:rsidRPr="00AC69C7" w:rsidRDefault="00441CC9" w:rsidP="00441CC9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441CC9" w:rsidRPr="00AC69C7" w:rsidRDefault="00AC69C7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lang w:val="pt-BR"/>
                        </w:rPr>
                        <w:t>O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Instituto de Estudos Latino-Americanos tem a honra de anunciar o lançamento da publicação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 </w:t>
                      </w:r>
                      <w:r>
                        <w:rPr>
                          <w:color w:val="FFFFFF" w:themeColor="background1"/>
                          <w:sz w:val="20"/>
                          <w:lang w:val="pt-BR"/>
                        </w:rPr>
                        <w:t>“</w:t>
                      </w:r>
                      <w:hyperlink r:id="rId19" w:history="1">
                        <w:r w:rsidR="00441CC9" w:rsidRPr="00AC69C7">
                          <w:rPr>
                            <w:rStyle w:val="Hyperlink"/>
                            <w:color w:val="FFFFFF" w:themeColor="background1"/>
                            <w:sz w:val="20"/>
                            <w:lang w:val="pt-BR"/>
                          </w:rPr>
                          <w:t>De Santiago a Bruselas pasando por Bucarest</w:t>
                        </w:r>
                      </w:hyperlink>
                      <w:r w:rsidR="009727B9" w:rsidRPr="00AC69C7">
                        <w:rPr>
                          <w:rStyle w:val="Hyperlink"/>
                          <w:color w:val="FFFFFF" w:themeColor="background1"/>
                          <w:sz w:val="20"/>
                          <w:lang w:val="pt-BR"/>
                        </w:rPr>
                        <w:t>”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, 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que reune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os relatórios dos paneis e </w:t>
                      </w:r>
                      <w:r>
                        <w:rPr>
                          <w:color w:val="FFFFFF" w:themeColor="background1"/>
                          <w:sz w:val="20"/>
                          <w:lang w:val="pt-BR"/>
                        </w:rPr>
                        <w:t>d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as oficinas 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do Seminário Preparatório para a Segunda Cúpula Acadêmica UE-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A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LC, realizado em Buc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arest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e, entre 26-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27</w:t>
                      </w:r>
                      <w:r w:rsidR="009727B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de maio de</w:t>
                      </w:r>
                      <w:r w:rsidR="00441CC9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2014.</w:t>
                      </w:r>
                    </w:p>
                    <w:p w:rsidR="00441CC9" w:rsidRPr="00AC69C7" w:rsidRDefault="00441CC9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 </w:t>
                      </w:r>
                    </w:p>
                    <w:p w:rsidR="00441CC9" w:rsidRPr="00AC69C7" w:rsidRDefault="009727B9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Agradeçemos pelo interesse no evento e desejamos-lhe boa leitura!</w:t>
                      </w:r>
                    </w:p>
                    <w:p w:rsidR="00441CC9" w:rsidRPr="00AC69C7" w:rsidRDefault="00441CC9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441CC9" w:rsidRPr="00AC69C7" w:rsidRDefault="00441CC9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AC69C7" w:rsidRDefault="00441CC9" w:rsidP="00441CC9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`De Santiago a Bruselas pasando por Bucarest` </w:t>
                      </w:r>
                      <w:r w:rsidR="00AC69C7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pode ser acessado ao link</w:t>
                      </w: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: </w:t>
                      </w:r>
                    </w:p>
                    <w:p w:rsidR="00441CC9" w:rsidRPr="00441CC9" w:rsidRDefault="00445E76" w:rsidP="00441CC9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hyperlink r:id="rId20" w:history="1">
                        <w:r w:rsidR="00441CC9" w:rsidRPr="00441CC9">
                          <w:rPr>
                            <w:rStyle w:val="Hyperlink"/>
                            <w:color w:val="FFFFFF" w:themeColor="background1"/>
                            <w:sz w:val="20"/>
                          </w:rPr>
                          <w:t>http://www.isla.eu.com/wp-content/uploads/2014/08/De-Santiago-a-Bruselas-pasando-por-Bucarest.pdf</w:t>
                        </w:r>
                      </w:hyperlink>
                      <w:r w:rsidR="00441CC9" w:rsidRPr="00441CC9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441CC9" w:rsidRPr="00CF61FB" w:rsidRDefault="00441CC9" w:rsidP="00441CC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 w:rsidRPr="00CF61F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72EB">
        <w:rPr>
          <w:noProof/>
        </w:rPr>
        <w:drawing>
          <wp:anchor distT="0" distB="0" distL="114300" distR="114300" simplePos="0" relativeHeight="251686912" behindDoc="1" locked="0" layoutInCell="1" allowOverlap="1" wp14:anchorId="291927E4" wp14:editId="451C263A">
            <wp:simplePos x="0" y="0"/>
            <wp:positionH relativeFrom="page">
              <wp:posOffset>514350</wp:posOffset>
            </wp:positionH>
            <wp:positionV relativeFrom="page">
              <wp:posOffset>819150</wp:posOffset>
            </wp:positionV>
            <wp:extent cx="2129790" cy="2762250"/>
            <wp:effectExtent l="0" t="0" r="3810" b="0"/>
            <wp:wrapTight wrapText="bothSides">
              <wp:wrapPolygon edited="0">
                <wp:start x="0" y="0"/>
                <wp:lineTo x="0" y="21451"/>
                <wp:lineTo x="21445" y="21451"/>
                <wp:lineTo x="2144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C4" w:rsidRPr="00CE72EB" w:rsidRDefault="00CF61FB" w:rsidP="00275142">
      <w:pPr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F35516" wp14:editId="09141AEA">
                <wp:simplePos x="0" y="0"/>
                <wp:positionH relativeFrom="page">
                  <wp:posOffset>822960</wp:posOffset>
                </wp:positionH>
                <wp:positionV relativeFrom="page">
                  <wp:posOffset>1390650</wp:posOffset>
                </wp:positionV>
                <wp:extent cx="5006340" cy="248920"/>
                <wp:effectExtent l="3810" t="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12B7D" w:rsidRDefault="005B7866" w:rsidP="00977220">
                            <w:pPr>
                              <w:pStyle w:val="Heading1"/>
                              <w:rPr>
                                <w:color w:val="00FFF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64.8pt;margin-top:109.5pt;width:394.2pt;height:19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Lg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" filled="f" stroked="f">
                <v:textbox style="mso-fit-shape-to-text:t" inset=",0,,0">
                  <w:txbxContent>
                    <w:p w:rsidR="005B7866" w:rsidRPr="00A12B7D" w:rsidRDefault="005B7866" w:rsidP="00977220">
                      <w:pPr>
                        <w:pStyle w:val="Heading1"/>
                        <w:rPr>
                          <w:color w:val="00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12C4" w:rsidRPr="00CE72EB" w:rsidRDefault="00D912C4" w:rsidP="00275142">
      <w:pPr>
        <w:rPr>
          <w:lang w:val="pt-BR"/>
        </w:rPr>
      </w:pPr>
    </w:p>
    <w:p w:rsidR="00275142" w:rsidRPr="00CE72EB" w:rsidRDefault="00275142" w:rsidP="00275142">
      <w:pPr>
        <w:pStyle w:val="BodyText"/>
        <w:tabs>
          <w:tab w:val="clear" w:pos="3326"/>
          <w:tab w:val="left" w:pos="8010"/>
        </w:tabs>
        <w:rPr>
          <w:lang w:val="pt-BR"/>
        </w:rPr>
      </w:pPr>
      <w:r w:rsidRPr="00CE72EB">
        <w:rPr>
          <w:lang w:val="pt-BR"/>
        </w:rPr>
        <w:tab/>
      </w:r>
    </w:p>
    <w:p w:rsidR="00275142" w:rsidRPr="00CE72EB" w:rsidRDefault="00275142" w:rsidP="00275142">
      <w:pPr>
        <w:pStyle w:val="BodyText"/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5F2105" w:rsidRPr="00CE72EB" w:rsidRDefault="005F2105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rPr>
          <w:lang w:val="pt-BR"/>
        </w:rPr>
      </w:pPr>
    </w:p>
    <w:p w:rsidR="00275142" w:rsidRPr="00CE72EB" w:rsidRDefault="00275142" w:rsidP="00275142">
      <w:pPr>
        <w:pStyle w:val="BodyText"/>
        <w:rPr>
          <w:lang w:val="pt-BR"/>
        </w:rPr>
      </w:pPr>
    </w:p>
    <w:p w:rsidR="00275142" w:rsidRPr="00CE72EB" w:rsidRDefault="00275142" w:rsidP="00275142">
      <w:pPr>
        <w:pStyle w:val="BodyText"/>
        <w:jc w:val="right"/>
        <w:rPr>
          <w:lang w:val="pt-BR"/>
        </w:rPr>
      </w:pPr>
    </w:p>
    <w:p w:rsidR="00275142" w:rsidRPr="00CE72EB" w:rsidRDefault="00275142" w:rsidP="00275142">
      <w:pPr>
        <w:pStyle w:val="BodyText"/>
        <w:rPr>
          <w:lang w:val="pt-BR"/>
        </w:rPr>
      </w:pPr>
    </w:p>
    <w:p w:rsidR="00275142" w:rsidRPr="00CE72EB" w:rsidRDefault="00275142" w:rsidP="00275142">
      <w:pPr>
        <w:pStyle w:val="BodyText"/>
        <w:rPr>
          <w:lang w:val="pt-BR"/>
        </w:rPr>
      </w:pPr>
    </w:p>
    <w:p w:rsidR="00275142" w:rsidRPr="00CE72EB" w:rsidRDefault="00441CC9" w:rsidP="00275142">
      <w:pPr>
        <w:pStyle w:val="BodyText"/>
        <w:tabs>
          <w:tab w:val="clear" w:pos="3326"/>
          <w:tab w:val="left" w:pos="8025"/>
        </w:tabs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94864" wp14:editId="733B05CF">
                <wp:simplePos x="0" y="0"/>
                <wp:positionH relativeFrom="page">
                  <wp:posOffset>581025</wp:posOffset>
                </wp:positionH>
                <wp:positionV relativeFrom="page">
                  <wp:posOffset>4781550</wp:posOffset>
                </wp:positionV>
                <wp:extent cx="4457700" cy="4286250"/>
                <wp:effectExtent l="0" t="0" r="0" b="0"/>
                <wp:wrapNone/>
                <wp:docPr id="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BD2" w:rsidRPr="00AC69C7" w:rsidRDefault="00AC69C7" w:rsidP="00441CC9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AC69C7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  <w:t>O segu</w:t>
                            </w:r>
                            <w:r w:rsidR="00E26BD2" w:rsidRPr="00AC69C7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  <w:t>nd</w:t>
                            </w:r>
                            <w:r w:rsidRPr="00AC69C7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  <w:t>o</w:t>
                            </w:r>
                            <w:r w:rsidR="00E26BD2" w:rsidRPr="00AC69C7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Pr="00AC69C7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  <w:t>Seminário Preparatório para a Segunda Cúpula Acadêmica UE-ALC</w:t>
                            </w:r>
                          </w:p>
                          <w:p w:rsidR="00E26BD2" w:rsidRPr="00AC69C7" w:rsidRDefault="00E26BD2" w:rsidP="00E26BD2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E26BD2" w:rsidRDefault="00AC69C7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Seminário Preparatório para a Segunda Cúpula Acadêmica UE-ALC sera realizado pela Universidade de Guadalajara University entre</w:t>
                            </w:r>
                            <w:r w:rsidR="00E26BD2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25-26</w:t>
                            </w: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de novembro de</w:t>
                            </w:r>
                            <w:r w:rsidR="00E26BD2"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2014. </w:t>
                            </w:r>
                          </w:p>
                          <w:p w:rsidR="00AC69C7" w:rsidRPr="00AC69C7" w:rsidRDefault="00AC69C7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AC69C7" w:rsidRPr="00AC69C7" w:rsidRDefault="00AC69C7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AC69C7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 seminário tem como objetivo progredir para alcançar as metas de cooperação e integração acadêmica estabelecidos pela Declaração de Santiago, publicada durante a Primeira Cúpula Acadêmica do Chile, em janeiro de 2013. O evento é aberto à todas as universidades e instituições acadêmicas que expressam seu interesse e cujas atividades correspondem ao ensino superior, ciência, tecnologia e inovação.</w:t>
                            </w:r>
                          </w:p>
                          <w:p w:rsidR="00CF61FB" w:rsidRDefault="00CF61FB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AC69C7" w:rsidRDefault="00AC69C7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Leia mais no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s</w:t>
                            </w:r>
                            <w:r w:rsidRPr="009727B9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website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s</w:t>
                            </w:r>
                            <w:r w:rsidR="00CF61FB" w:rsidRPr="00CF61FB">
                              <w:rPr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</w:p>
                          <w:p w:rsidR="00E26BD2" w:rsidRDefault="00CF61FB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CF61F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hyperlink r:id="rId22" w:history="1">
                              <w:r w:rsidRPr="00CF61FB">
                                <w:rPr>
                                  <w:rStyle w:val="Hyperlink"/>
                                  <w:color w:val="FFFFFF" w:themeColor="background1"/>
                                  <w:sz w:val="20"/>
                                </w:rPr>
                                <w:t>http://www.cucsh.udg.mx/actividades/segunda-cumbre-academica-union-europea-america-latina-y-el-caribe</w:t>
                              </w:r>
                            </w:hyperlink>
                            <w:r w:rsidRPr="00CF61F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5.75pt;margin-top:376.5pt;width:351pt;height:33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98ugIAAL0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" filled="f" stroked="f">
                <v:textbox inset=",0,,0">
                  <w:txbxContent>
                    <w:p w:rsidR="00E26BD2" w:rsidRPr="00AC69C7" w:rsidRDefault="00AC69C7" w:rsidP="00441CC9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</w:pPr>
                      <w:r w:rsidRPr="00AC69C7"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  <w:t>O segu</w:t>
                      </w:r>
                      <w:r w:rsidR="00E26BD2" w:rsidRPr="00AC69C7"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  <w:t>nd</w:t>
                      </w:r>
                      <w:r w:rsidRPr="00AC69C7"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  <w:t>o</w:t>
                      </w:r>
                      <w:r w:rsidR="00E26BD2" w:rsidRPr="00AC69C7"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Pr="00AC69C7"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  <w:t>Seminário Preparatório para a Segunda Cúpula Acadêmica UE-ALC</w:t>
                      </w:r>
                    </w:p>
                    <w:p w:rsidR="00E26BD2" w:rsidRPr="00AC69C7" w:rsidRDefault="00E26BD2" w:rsidP="00E26BD2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66FFFF"/>
                          <w:sz w:val="32"/>
                          <w:szCs w:val="32"/>
                          <w:lang w:val="pt-BR"/>
                        </w:rPr>
                      </w:pPr>
                    </w:p>
                    <w:p w:rsidR="00E26BD2" w:rsidRDefault="00AC69C7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Seminário Preparatório para a Segunda Cúpula Acadêmica UE-ALC sera realizado pela Universidade de Guadalajara University entre</w:t>
                      </w:r>
                      <w:r w:rsidR="00E26BD2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25-26</w:t>
                      </w: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de novembro de</w:t>
                      </w:r>
                      <w:r w:rsidR="00E26BD2"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2014. </w:t>
                      </w:r>
                    </w:p>
                    <w:p w:rsidR="00AC69C7" w:rsidRPr="00AC69C7" w:rsidRDefault="00AC69C7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AC69C7" w:rsidRPr="00AC69C7" w:rsidRDefault="00AC69C7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O seminário tem como objetivo progredir para alcançar as metas de cooperação </w:t>
                      </w: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>e integração</w:t>
                      </w:r>
                      <w:r w:rsidRPr="00AC69C7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acadêmica estabelecidos pela Declaração de Santiago, publicada durante a Primeira Cúpula Acadêmica do Chile, em janeiro de 2013. O evento é aberto à todas as universidades e instituições acadêmicas que expressam seu interesse e cujas atividades correspondem ao ensino superior, ciência, tecnologia e inovação.</w:t>
                      </w:r>
                    </w:p>
                    <w:p w:rsidR="00CF61FB" w:rsidRDefault="00CF61FB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AC69C7" w:rsidRDefault="00AC69C7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>Leia mais no</w:t>
                      </w:r>
                      <w:r>
                        <w:rPr>
                          <w:color w:val="FFFFFF" w:themeColor="background1"/>
                          <w:sz w:val="20"/>
                          <w:lang w:val="pt-BR"/>
                        </w:rPr>
                        <w:t>s</w:t>
                      </w:r>
                      <w:r w:rsidRPr="009727B9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website</w:t>
                      </w:r>
                      <w:r>
                        <w:rPr>
                          <w:color w:val="FFFFFF" w:themeColor="background1"/>
                          <w:sz w:val="20"/>
                          <w:lang w:val="pt-BR"/>
                        </w:rPr>
                        <w:t>s</w:t>
                      </w:r>
                      <w:r w:rsidR="00CF61FB" w:rsidRPr="00CF61FB">
                        <w:rPr>
                          <w:color w:val="FFFFFF" w:themeColor="background1"/>
                          <w:sz w:val="20"/>
                        </w:rPr>
                        <w:t xml:space="preserve">: </w:t>
                      </w:r>
                    </w:p>
                    <w:p w:rsidR="00E26BD2" w:rsidRDefault="00CF61FB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 w:rsidRPr="00CF61F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hyperlink r:id="rId23" w:history="1">
                        <w:r w:rsidRPr="00CF61FB">
                          <w:rPr>
                            <w:rStyle w:val="Hyperlink"/>
                            <w:color w:val="FFFFFF" w:themeColor="background1"/>
                            <w:sz w:val="20"/>
                          </w:rPr>
                          <w:t>http://www.cucsh.udg.mx/actividades/segunda-cumbre-academica-union-europea-america-latina-y-el-caribe</w:t>
                        </w:r>
                      </w:hyperlink>
                      <w:r w:rsidRPr="00CF61F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5142" w:rsidRPr="00CE72EB">
        <w:rPr>
          <w:lang w:val="pt-BR"/>
        </w:rPr>
        <w:tab/>
      </w:r>
    </w:p>
    <w:p w:rsidR="00D912C4" w:rsidRPr="00CE72EB" w:rsidRDefault="00D912C4" w:rsidP="00275142">
      <w:pPr>
        <w:pStyle w:val="BodyText"/>
        <w:rPr>
          <w:lang w:val="pt-BR"/>
        </w:rPr>
      </w:pPr>
    </w:p>
    <w:p w:rsidR="00D912C4" w:rsidRPr="00CE72EB" w:rsidRDefault="00441CC9" w:rsidP="00D912C4">
      <w:pPr>
        <w:rPr>
          <w:lang w:val="pt-BR"/>
        </w:rPr>
      </w:pPr>
      <w:r w:rsidRPr="00CE72EB">
        <w:rPr>
          <w:noProof/>
        </w:rPr>
        <w:drawing>
          <wp:anchor distT="0" distB="0" distL="114300" distR="114300" simplePos="0" relativeHeight="251687936" behindDoc="1" locked="0" layoutInCell="1" allowOverlap="1" wp14:anchorId="3A5ABC1A" wp14:editId="45EF0C7C">
            <wp:simplePos x="0" y="0"/>
            <wp:positionH relativeFrom="page">
              <wp:posOffset>5372100</wp:posOffset>
            </wp:positionH>
            <wp:positionV relativeFrom="page">
              <wp:posOffset>5095875</wp:posOffset>
            </wp:positionV>
            <wp:extent cx="1981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46" name="Picture 46" descr="2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da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C4" w:rsidRPr="00CE72EB" w:rsidRDefault="00D912C4" w:rsidP="00D912C4">
      <w:pPr>
        <w:pStyle w:val="BodyText"/>
        <w:tabs>
          <w:tab w:val="clear" w:pos="3326"/>
          <w:tab w:val="left" w:pos="7995"/>
        </w:tabs>
        <w:rPr>
          <w:lang w:val="pt-BR"/>
        </w:rPr>
      </w:pPr>
      <w:r w:rsidRPr="00CE72EB">
        <w:rPr>
          <w:lang w:val="pt-BR"/>
        </w:rPr>
        <w:tab/>
      </w:r>
    </w:p>
    <w:p w:rsidR="00E36789" w:rsidRPr="00CE72EB" w:rsidRDefault="00441CC9" w:rsidP="00441CC9">
      <w:pPr>
        <w:pStyle w:val="BodyText"/>
        <w:tabs>
          <w:tab w:val="clear" w:pos="3326"/>
          <w:tab w:val="left" w:pos="7995"/>
        </w:tabs>
        <w:rPr>
          <w:lang w:val="pt-BR"/>
        </w:rPr>
      </w:pPr>
      <w:r w:rsidRPr="00CE72EB">
        <w:rPr>
          <w:lang w:val="pt-BR"/>
        </w:rPr>
        <w:tab/>
      </w: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pStyle w:val="BodyText"/>
        <w:tabs>
          <w:tab w:val="clear" w:pos="3326"/>
          <w:tab w:val="left" w:pos="7935"/>
        </w:tabs>
        <w:rPr>
          <w:lang w:val="pt-BR"/>
        </w:rPr>
      </w:pPr>
      <w:r w:rsidRPr="00CE72EB">
        <w:rPr>
          <w:lang w:val="pt-BR"/>
        </w:rPr>
        <w:tab/>
      </w:r>
    </w:p>
    <w:p w:rsidR="007A7F01" w:rsidRPr="00CE72EB" w:rsidRDefault="0005099E" w:rsidP="00275142">
      <w:pPr>
        <w:pStyle w:val="BodyText"/>
        <w:rPr>
          <w:noProof/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EBF1E" wp14:editId="76B6EC70">
                <wp:simplePos x="0" y="0"/>
                <wp:positionH relativeFrom="column">
                  <wp:posOffset>4229100</wp:posOffset>
                </wp:positionH>
                <wp:positionV relativeFrom="paragraph">
                  <wp:posOffset>832485</wp:posOffset>
                </wp:positionV>
                <wp:extent cx="2374265" cy="466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9E" w:rsidRPr="008217F4" w:rsidRDefault="0005099E" w:rsidP="0005099E">
                            <w:pPr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217F4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Source :</w:t>
                            </w:r>
                            <w:proofErr w:type="gramEnd"/>
                            <w:r w:rsidRPr="008217F4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http://www.cucsh.udg.mx/sites/default/files/images/2dac.jpg</w:t>
                            </w:r>
                          </w:p>
                          <w:p w:rsidR="0005099E" w:rsidRPr="008217F4" w:rsidRDefault="0005099E" w:rsidP="0005099E">
                            <w:pPr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333pt;margin-top:65.55pt;width:186.95pt;height:36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" fillcolor="#0070c0" stroked="f">
                <v:textbox>
                  <w:txbxContent>
                    <w:p w:rsidR="0005099E" w:rsidRPr="008217F4" w:rsidRDefault="0005099E" w:rsidP="0005099E">
                      <w:pPr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8217F4"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  <w:t>Source :</w:t>
                      </w:r>
                      <w:proofErr w:type="gramEnd"/>
                      <w:r w:rsidRPr="008217F4"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http://www.cucsh.udg.mx/sites/default/files/images/2dac.jpg</w:t>
                      </w:r>
                    </w:p>
                    <w:p w:rsidR="0005099E" w:rsidRPr="008217F4" w:rsidRDefault="0005099E" w:rsidP="0005099E">
                      <w:pPr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866" w:rsidRPr="00CE72EB">
        <w:rPr>
          <w:lang w:val="pt-BR"/>
        </w:rPr>
        <w:br w:type="page"/>
      </w:r>
    </w:p>
    <w:tbl>
      <w:tblPr>
        <w:tblpPr w:leftFromText="180" w:rightFromText="180" w:vertAnchor="text" w:horzAnchor="margin" w:tblpXSpec="center" w:tblpY="11577"/>
        <w:tblW w:w="1054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943"/>
        <w:gridCol w:w="5605"/>
      </w:tblGrid>
      <w:tr w:rsidR="00BF2820" w:rsidRPr="00CE72EB" w:rsidTr="00BF2820">
        <w:trPr>
          <w:trHeight w:val="2170"/>
        </w:trPr>
        <w:tc>
          <w:tcPr>
            <w:tcW w:w="4943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</w:tcPr>
          <w:p w:rsidR="007A7F01" w:rsidRPr="00CE72EB" w:rsidRDefault="001603E8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lastRenderedPageBreak/>
              <w:t>Diretor do Instituto de Estudos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 xml:space="preserve"> Latin</w:t>
            </w: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o-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American</w:t>
            </w: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os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: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Cs/>
                <w:color w:val="FFFFFF"/>
                <w:sz w:val="17"/>
                <w:szCs w:val="17"/>
                <w:lang w:val="pt-BR"/>
              </w:rPr>
              <w:t>Iordan Gheorghe Bărbulescu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  <w:p w:rsidR="007A7F01" w:rsidRPr="00CE72EB" w:rsidRDefault="001603E8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Editor-Ch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ef</w:t>
            </w: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e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: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Cs/>
                <w:color w:val="FFFFFF"/>
                <w:sz w:val="17"/>
                <w:szCs w:val="17"/>
                <w:lang w:val="pt-BR"/>
              </w:rPr>
              <w:t>Raluca Georgiana Săftescu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Editor</w:t>
            </w:r>
            <w:r w:rsidR="001603E8">
              <w:rPr>
                <w:b/>
                <w:bCs/>
                <w:color w:val="FFFFFF"/>
                <w:sz w:val="17"/>
                <w:szCs w:val="17"/>
                <w:lang w:val="pt-BR"/>
              </w:rPr>
              <w:t>e</w:t>
            </w:r>
            <w:r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 xml:space="preserve">s: 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 xml:space="preserve"> </w:t>
            </w:r>
            <w:r w:rsidRPr="00CE72EB">
              <w:rPr>
                <w:bCs/>
                <w:color w:val="FFFFFF"/>
                <w:sz w:val="17"/>
                <w:szCs w:val="17"/>
                <w:lang w:val="pt-BR"/>
              </w:rPr>
              <w:t>Ioana Dodi, Adina Năstase, Laura Bo</w:t>
            </w:r>
            <w:r w:rsidRPr="00CE72EB">
              <w:rPr>
                <w:rFonts w:ascii="Arial" w:hAnsi="Arial" w:cs="Arial"/>
                <w:bCs/>
                <w:color w:val="FFFFFF"/>
                <w:sz w:val="17"/>
                <w:szCs w:val="17"/>
                <w:lang w:val="pt-BR"/>
              </w:rPr>
              <w:t>ș</w:t>
            </w:r>
            <w:r w:rsidRPr="00CE72EB">
              <w:rPr>
                <w:bCs/>
                <w:color w:val="FFFFFF"/>
                <w:sz w:val="17"/>
                <w:szCs w:val="17"/>
                <w:lang w:val="pt-BR"/>
              </w:rPr>
              <w:t>ilcă,</w:t>
            </w:r>
          </w:p>
          <w:p w:rsidR="007A7F01" w:rsidRPr="00CE72EB" w:rsidRDefault="001603E8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>
              <w:rPr>
                <w:bCs/>
                <w:color w:val="FFFFFF"/>
                <w:sz w:val="17"/>
                <w:szCs w:val="17"/>
                <w:lang w:val="pt-BR"/>
              </w:rPr>
              <w:t>Iulia Ba</w:t>
            </w:r>
            <w:r w:rsidR="007A7F01" w:rsidRPr="00CE72EB">
              <w:rPr>
                <w:bCs/>
                <w:color w:val="FFFFFF"/>
                <w:sz w:val="17"/>
                <w:szCs w:val="17"/>
                <w:lang w:val="pt-BR"/>
              </w:rPr>
              <w:t>lteanu, Silvia Iorgulescu, Mihai Ghigiu</w:t>
            </w:r>
          </w:p>
          <w:p w:rsidR="007A7F01" w:rsidRPr="00CE72EB" w:rsidRDefault="007A7F01" w:rsidP="00BF2820">
            <w:pPr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</w:tc>
        <w:tc>
          <w:tcPr>
            <w:tcW w:w="5605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</w:tcPr>
          <w:p w:rsidR="007A7F01" w:rsidRPr="00CE72EB" w:rsidRDefault="001603E8" w:rsidP="00BF2820">
            <w:pPr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1603E8">
              <w:rPr>
                <w:b/>
                <w:bCs/>
                <w:color w:val="FFFFFF"/>
                <w:sz w:val="17"/>
                <w:szCs w:val="17"/>
                <w:lang w:val="pt-BR"/>
              </w:rPr>
              <w:t>Para receber as próximas edições do ISLA Newsletter, você pode se inscrever acessando o seguinte link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 xml:space="preserve">: </w:t>
            </w:r>
            <w:hyperlink r:id="rId25" w:history="1">
              <w:r w:rsidR="007A7F01" w:rsidRPr="00CE72EB">
                <w:rPr>
                  <w:rStyle w:val="Hyperlink"/>
                  <w:b/>
                  <w:bCs/>
                  <w:color w:val="FFFFFF"/>
                  <w:sz w:val="17"/>
                  <w:szCs w:val="17"/>
                  <w:lang w:val="pt-BR"/>
                </w:rPr>
                <w:t>www.isla.eu.com</w:t>
              </w:r>
            </w:hyperlink>
          </w:p>
          <w:p w:rsidR="007A7F01" w:rsidRPr="00CE72EB" w:rsidRDefault="007A7F01" w:rsidP="00BF2820">
            <w:pPr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  <w:p w:rsidR="007A7F01" w:rsidRPr="00CE72EB" w:rsidRDefault="00CF61FB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/>
                <w:bCs/>
                <w:noProof/>
                <w:color w:val="FFFFFF"/>
                <w:sz w:val="17"/>
                <w:szCs w:val="17"/>
              </w:rPr>
              <w:drawing>
                <wp:inline distT="0" distB="0" distL="0" distR="0" wp14:anchorId="62997F58" wp14:editId="35B73A25">
                  <wp:extent cx="619125" cy="180975"/>
                  <wp:effectExtent l="0" t="0" r="9525" b="9525"/>
                  <wp:docPr id="5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  <w:p w:rsidR="007A7F01" w:rsidRPr="00CE72EB" w:rsidRDefault="001603E8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Instituto de Estudos Latino-Americanos</w:t>
            </w:r>
          </w:p>
          <w:p w:rsidR="007A7F01" w:rsidRPr="00CE72EB" w:rsidRDefault="001603E8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Rua Povernei, no. 6, Distri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t</w:t>
            </w: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o 1, Buc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arest</w:t>
            </w:r>
            <w:r>
              <w:rPr>
                <w:b/>
                <w:bCs/>
                <w:color w:val="FFFFFF"/>
                <w:sz w:val="17"/>
                <w:szCs w:val="17"/>
                <w:lang w:val="pt-BR"/>
              </w:rPr>
              <w:t>e, Romê</w:t>
            </w:r>
            <w:r w:rsidR="007A7F01"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nia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Tel.: 0372.177.146 / Fax: 021 318.08.91</w:t>
            </w:r>
          </w:p>
          <w:p w:rsidR="007A7F01" w:rsidRPr="00CE72EB" w:rsidRDefault="007A7F01" w:rsidP="00BF2820">
            <w:pPr>
              <w:jc w:val="center"/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  <w:r w:rsidRPr="00CE72EB">
              <w:rPr>
                <w:b/>
                <w:bCs/>
                <w:color w:val="FFFFFF"/>
                <w:sz w:val="17"/>
                <w:szCs w:val="17"/>
                <w:lang w:val="pt-BR"/>
              </w:rPr>
              <w:t>E-mail: </w:t>
            </w:r>
            <w:hyperlink r:id="rId27" w:history="1">
              <w:r w:rsidRPr="00CE72EB">
                <w:rPr>
                  <w:rStyle w:val="Hyperlink"/>
                  <w:b/>
                  <w:bCs/>
                  <w:color w:val="FFFFFF"/>
                  <w:sz w:val="17"/>
                  <w:szCs w:val="17"/>
                  <w:lang w:val="pt-BR"/>
                </w:rPr>
                <w:t>contact@isla.eu.com</w:t>
              </w:r>
            </w:hyperlink>
          </w:p>
          <w:p w:rsidR="007A7F01" w:rsidRPr="00CE72EB" w:rsidRDefault="007A7F01" w:rsidP="00BF2820">
            <w:pPr>
              <w:rPr>
                <w:b/>
                <w:bCs/>
                <w:color w:val="FFFFFF"/>
                <w:sz w:val="17"/>
                <w:szCs w:val="17"/>
                <w:lang w:val="pt-BR"/>
              </w:rPr>
            </w:pPr>
          </w:p>
        </w:tc>
      </w:tr>
    </w:tbl>
    <w:p w:rsidR="0005099E" w:rsidRPr="00CE72EB" w:rsidRDefault="007E4643" w:rsidP="0005099E">
      <w:pPr>
        <w:pStyle w:val="TOCText"/>
        <w:tabs>
          <w:tab w:val="left" w:pos="180"/>
          <w:tab w:val="left" w:pos="270"/>
          <w:tab w:val="left" w:pos="588"/>
        </w:tabs>
        <w:ind w:left="-630"/>
        <w:rPr>
          <w:b/>
          <w:color w:val="00FFFF"/>
          <w:sz w:val="28"/>
          <w:szCs w:val="28"/>
          <w:lang w:val="pt-BR"/>
        </w:rPr>
      </w:pPr>
      <w:r>
        <w:rPr>
          <w:b/>
          <w:color w:val="00FFFF"/>
          <w:sz w:val="28"/>
          <w:szCs w:val="28"/>
          <w:lang w:val="pt-BR"/>
        </w:rPr>
        <w:t>Op</w:t>
      </w:r>
      <w:r w:rsidR="00AC69C7">
        <w:rPr>
          <w:b/>
          <w:color w:val="00FFFF"/>
          <w:sz w:val="28"/>
          <w:szCs w:val="28"/>
          <w:lang w:val="pt-BR"/>
        </w:rPr>
        <w:t>ortunidades</w:t>
      </w:r>
    </w:p>
    <w:p w:rsidR="00E36789" w:rsidRPr="00CE72EB" w:rsidRDefault="0005099E" w:rsidP="00275142">
      <w:pPr>
        <w:pStyle w:val="BodyText"/>
        <w:rPr>
          <w:noProof/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E7BDA" wp14:editId="65222EF0">
                <wp:simplePos x="0" y="0"/>
                <wp:positionH relativeFrom="page">
                  <wp:posOffset>666750</wp:posOffset>
                </wp:positionH>
                <wp:positionV relativeFrom="page">
                  <wp:posOffset>1343025</wp:posOffset>
                </wp:positionV>
                <wp:extent cx="6301740" cy="4648200"/>
                <wp:effectExtent l="0" t="0" r="0" b="0"/>
                <wp:wrapNone/>
                <wp:docPr id="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9E" w:rsidRPr="007E4643" w:rsidRDefault="0005099E" w:rsidP="0005099E">
                            <w:pPr>
                              <w:jc w:val="both"/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</w:pPr>
                            <w:r w:rsidRPr="007E4643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>E</w:t>
                            </w:r>
                            <w:r w:rsidR="00ED6AC6" w:rsidRPr="007E4643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>RANet-LAC: 1a</w:t>
                            </w:r>
                            <w:r w:rsidRPr="007E4643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ED6AC6" w:rsidRPr="007E4643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 xml:space="preserve">Convocação Conjunta para Pesquisa e Inovação </w:t>
                            </w:r>
                          </w:p>
                          <w:p w:rsidR="00ED6AC6" w:rsidRPr="007E4643" w:rsidRDefault="00ED6AC6" w:rsidP="0005099E">
                            <w:pPr>
                              <w:jc w:val="both"/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</w:pPr>
                          </w:p>
                          <w:p w:rsidR="00ED6AC6" w:rsidRPr="007E4643" w:rsidRDefault="00ED6AC6" w:rsidP="00E82568">
                            <w:pPr>
                              <w:ind w:left="2160"/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Com o fim de reforçar a parceria bi-regional em Ciência, Tecnologia e Inovação, ERANet-LAC implementará duas convocações conjuntas que visam coordenar e agrupar programas de pesquisa. Além disso, o projeto abrirá, de forma mutual, infraestruturas de pesquisa aberta e coordenará programas de inovação.</w:t>
                            </w:r>
                          </w:p>
                          <w:p w:rsidR="0005099E" w:rsidRPr="007E4643" w:rsidRDefault="0005099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7E4643" w:rsidRDefault="00ED6AC6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ERANet-LAC colocará um foco especial na dimensão da inovação. A instituição procurará envolver agências europeias e latino-americanas de inovação em atividades conjuntas, bem como em ações de construção de confiança. As atividades conjuntas realizadas serão avaliadas e funcionarão como base para um roteiro a ser incorporado na assim-chamada Plataforma UE-CELAC para Agências de Financiamento. A plataforma de financiamento servirá também como plataforma de informação e comunicação e oferecerá orientações, bem como espaço de trabalho on-line para facilitar o desenvolvimento das futuras iniciativas concretas bi-regionais conjuntas.</w:t>
                            </w:r>
                            <w:r w:rsidR="00E36789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ED6AC6" w:rsidRPr="007E4643" w:rsidRDefault="00ED6AC6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7E4643" w:rsidRDefault="00ED6AC6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No âmbito do projeto ERANet-LAC, a Convocação Conjunta para Pesquisa e Inovação dos possuidores de programas nos estados membros da União Europeia (MS), países associados ao 7o Programa-Quadro (AC) e os países da America Latina e Caribes, foi lançado em 16 de setembro de 2014. </w:t>
                            </w:r>
                          </w:p>
                          <w:p w:rsidR="00ED6AC6" w:rsidRPr="007E4643" w:rsidRDefault="00ED6AC6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7E4643" w:rsidRDefault="00ED6AC6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</w:t>
                            </w:r>
                            <w:r w:rsidR="007E4643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ata limite para</w:t>
                            </w: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subm</w:t>
                            </w:r>
                            <w:r w:rsidR="007E4643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issão: 27 de novembro de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2014.</w:t>
                            </w:r>
                          </w:p>
                          <w:p w:rsidR="0005099E" w:rsidRPr="007E4643" w:rsidRDefault="007E4643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Data limite para apresentação de propostas incluindo os parceiros brasileiros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:</w:t>
                            </w: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17 de  outub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r</w:t>
                            </w: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o de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2014 (</w:t>
                            </w: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para mais informações veja 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Brazilian Call Regulations).</w:t>
                            </w:r>
                          </w:p>
                          <w:p w:rsidR="0005099E" w:rsidRPr="007E4643" w:rsidRDefault="0005099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7E4643" w:rsidRDefault="007E4643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Leia mais</w:t>
                            </w:r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hyperlink r:id="rId28" w:history="1">
                              <w:r w:rsidR="0005099E" w:rsidRPr="007E4643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pt-BR"/>
                                </w:rPr>
                                <w:t>http://eranet-lac.eu/</w:t>
                              </w:r>
                            </w:hyperlink>
                            <w:r w:rsidR="0005099E" w:rsidRPr="007E4643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7A7F01" w:rsidRPr="0005099E" w:rsidRDefault="007A7F01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6" type="#_x0000_t202" style="position:absolute;left:0;text-align:left;margin-left:52.5pt;margin-top:105.75pt;width:496.2pt;height:36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YotgIAALw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" filled="f" stroked="f">
                <v:textbox inset=",0,,0">
                  <w:txbxContent>
                    <w:p w:rsidR="0005099E" w:rsidRPr="007E4643" w:rsidRDefault="0005099E" w:rsidP="0005099E">
                      <w:pPr>
                        <w:jc w:val="both"/>
                        <w:rPr>
                          <w:b/>
                          <w:color w:val="00FFFF"/>
                          <w:szCs w:val="24"/>
                          <w:lang w:val="pt-BR"/>
                        </w:rPr>
                      </w:pPr>
                      <w:r w:rsidRPr="007E4643">
                        <w:rPr>
                          <w:b/>
                          <w:color w:val="00FFFF"/>
                          <w:szCs w:val="24"/>
                          <w:lang w:val="pt-BR"/>
                        </w:rPr>
                        <w:t>E</w:t>
                      </w:r>
                      <w:r w:rsidR="00ED6AC6" w:rsidRPr="007E4643">
                        <w:rPr>
                          <w:b/>
                          <w:color w:val="00FFFF"/>
                          <w:szCs w:val="24"/>
                          <w:lang w:val="pt-BR"/>
                        </w:rPr>
                        <w:t>RANet-LAC: 1a</w:t>
                      </w:r>
                      <w:r w:rsidRPr="007E4643">
                        <w:rPr>
                          <w:b/>
                          <w:color w:val="00FFFF"/>
                          <w:szCs w:val="24"/>
                          <w:lang w:val="pt-BR"/>
                        </w:rPr>
                        <w:t xml:space="preserve"> </w:t>
                      </w:r>
                      <w:r w:rsidR="00ED6AC6" w:rsidRPr="007E4643">
                        <w:rPr>
                          <w:b/>
                          <w:color w:val="00FFFF"/>
                          <w:szCs w:val="24"/>
                          <w:lang w:val="pt-BR"/>
                        </w:rPr>
                        <w:t xml:space="preserve">Convocação Conjunta para Pesquisa e Inovação </w:t>
                      </w:r>
                    </w:p>
                    <w:p w:rsidR="00ED6AC6" w:rsidRPr="007E4643" w:rsidRDefault="00ED6AC6" w:rsidP="0005099E">
                      <w:pPr>
                        <w:jc w:val="both"/>
                        <w:rPr>
                          <w:b/>
                          <w:color w:val="00FFFF"/>
                          <w:szCs w:val="24"/>
                          <w:lang w:val="pt-BR"/>
                        </w:rPr>
                      </w:pPr>
                    </w:p>
                    <w:p w:rsidR="00ED6AC6" w:rsidRPr="007E4643" w:rsidRDefault="00ED6AC6" w:rsidP="00E82568">
                      <w:pPr>
                        <w:ind w:left="2160"/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Com o fim de reforçar a parceria bi-regional em Ciênci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a, Tecnologia e Inovação, ERANet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-LAC implementará duas convocações conjuntas que visam coordenar e agrupar programas de pesquisa. Além disso, o projeto abrirá, de forma mutual, infraestruturas de pesquisa aberta e coordenará programas de inovação.</w:t>
                      </w:r>
                    </w:p>
                    <w:p w:rsidR="0005099E" w:rsidRPr="007E4643" w:rsidRDefault="0005099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7E4643" w:rsidRDefault="00ED6AC6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ERANet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-LAC colocará um foco especial na dimensão da inovação. A instituição procurará envolver agências europeias e latino-americanas de inovação em atividades conjuntas, bem como em ações de construção de confiança.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As atividades conjuntas realizadas serão avaliadas e funcionarão como base para um roteiro a ser incorporado na assim-chamada Plataforma UE-CELAC para Agências de Financiamento. A plataforma de financiamento servirá também como plataforma de informação e comunicação e oferecerá orientações, bem como espaço de trabalho on-line para facilitar o desenvolvimento das futuras iniciativas concretas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bi-regionais conjuntas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.</w:t>
                      </w:r>
                      <w:r w:rsidR="00E36789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</w:p>
                    <w:p w:rsidR="00ED6AC6" w:rsidRPr="007E4643" w:rsidRDefault="00ED6AC6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7E4643" w:rsidRDefault="00ED6AC6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No âmbito do projeto ERANet-LAC, a Convocação Conjunta para Pesquisa e Inovação dos possuidores de programas nos estados membros da União Europeia (MS), países associados ao 7o Programa-Quadro (AC) e os países da America Latina e Caribes, foi lançado em 16 de setembro de 2014. </w:t>
                      </w:r>
                    </w:p>
                    <w:p w:rsidR="00ED6AC6" w:rsidRPr="007E4643" w:rsidRDefault="00ED6AC6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7E4643" w:rsidRDefault="00ED6AC6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D</w:t>
                      </w:r>
                      <w:r w:rsidR="007E4643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ata limite para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subm</w:t>
                      </w:r>
                      <w:r w:rsidR="007E4643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issão: 27 de novembro de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2014.</w:t>
                      </w:r>
                    </w:p>
                    <w:p w:rsidR="0005099E" w:rsidRPr="007E4643" w:rsidRDefault="007E4643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Data limite para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apresentaç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ão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de propostas incluindo os parceiros brasileiros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: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17 de  outub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r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o de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2014 (</w:t>
                      </w: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para mais informações veja 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Brazilian Call Regulations).</w:t>
                      </w:r>
                    </w:p>
                    <w:p w:rsidR="0005099E" w:rsidRPr="007E4643" w:rsidRDefault="0005099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7E4643" w:rsidRDefault="007E4643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>Leia mais</w:t>
                      </w:r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: </w:t>
                      </w:r>
                      <w:hyperlink r:id="rId29" w:history="1">
                        <w:r w:rsidR="0005099E" w:rsidRPr="007E4643">
                          <w:rPr>
                            <w:rStyle w:val="Hyperlink"/>
                            <w:color w:val="FFFFFF" w:themeColor="background1"/>
                            <w:sz w:val="20"/>
                            <w:lang w:val="pt-BR"/>
                          </w:rPr>
                          <w:t>http://eranet-lac.eu/</w:t>
                        </w:r>
                      </w:hyperlink>
                      <w:r w:rsidR="0005099E" w:rsidRPr="007E4643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</w:p>
                    <w:p w:rsidR="007A7F01" w:rsidRPr="0005099E" w:rsidRDefault="007A7F01" w:rsidP="0005099E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6F97BC" wp14:editId="331CEC60">
                <wp:simplePos x="0" y="0"/>
                <wp:positionH relativeFrom="page">
                  <wp:posOffset>594360</wp:posOffset>
                </wp:positionH>
                <wp:positionV relativeFrom="page">
                  <wp:posOffset>5095240</wp:posOffset>
                </wp:positionV>
                <wp:extent cx="4114800" cy="241300"/>
                <wp:effectExtent l="381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3B" w:rsidRDefault="006E303B" w:rsidP="006E30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46.8pt;margin-top:401.2pt;width:324pt;height:1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" filled="f" stroked="f">
                <v:textbox style="mso-fit-shape-to-text:t" inset=",0,,0">
                  <w:txbxContent>
                    <w:p w:rsidR="006E303B" w:rsidRDefault="006E303B" w:rsidP="006E303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A4FA0F" wp14:editId="0F1A13D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5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left:0;text-align:left;margin-left:200pt;margin-top:82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F8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rNMOKkgxrd01GjGzGicBF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4tcXy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776196" wp14:editId="5CE7B2D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4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left:0;text-align:left;margin-left:198.2pt;margin-top:319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0U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1XK0U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421BE" wp14:editId="624F4EB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3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left:0;text-align:left;margin-left:199pt;margin-top:546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nL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GVfacu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C84E6" wp14:editId="04D3360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left:0;text-align:left;margin-left:43pt;margin-top:9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uLrW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CBFE0" wp14:editId="0AE9CE9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1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left:0;text-align:left;margin-left:42.2pt;margin-top:436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Ea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O90Rq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A74501" wp14:editId="1A0F228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left:0;text-align:left;margin-left:200pt;margin-top:22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XR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TO9l0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BCBB0" wp14:editId="46B1FF7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9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left:0;text-align:left;margin-left:201pt;margin-top:213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rO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UI056KNEdnTS6FhOKohij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K5C7aivgf9&#10;SgEKAy3CBASjFfIHRiNMkxyr73siKUbdBw49YEbPbMjZ2M4G4RW45lhj5My1diNqP0i2awHZdRkX&#10;V9AnDbMqNg3logAKZgETwpJ5nGZmBJ2u7a2n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PeaOs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 w:rsidRPr="00CE7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9075" wp14:editId="122F9C6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8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left:0;text-align:left;margin-left:202pt;margin-top:362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O2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Of6s7a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82568" w:rsidP="00E36789">
      <w:pPr>
        <w:rPr>
          <w:lang w:val="pt-BR"/>
        </w:rPr>
      </w:pPr>
      <w:r w:rsidRPr="00CE72EB">
        <w:rPr>
          <w:b/>
          <w:noProof/>
          <w:color w:val="00FFFF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78F7188" wp14:editId="65035A00">
            <wp:simplePos x="0" y="0"/>
            <wp:positionH relativeFrom="page">
              <wp:posOffset>885825</wp:posOffset>
            </wp:positionH>
            <wp:positionV relativeFrom="page">
              <wp:posOffset>1695450</wp:posOffset>
            </wp:positionV>
            <wp:extent cx="1019810" cy="857250"/>
            <wp:effectExtent l="0" t="0" r="8890" b="0"/>
            <wp:wrapTight wrapText="bothSides">
              <wp:wrapPolygon edited="0">
                <wp:start x="4035" y="0"/>
                <wp:lineTo x="7263" y="7680"/>
                <wp:lineTo x="9684" y="15360"/>
                <wp:lineTo x="0" y="17280"/>
                <wp:lineTo x="0" y="21120"/>
                <wp:lineTo x="11701" y="21120"/>
                <wp:lineTo x="13719" y="21120"/>
                <wp:lineTo x="21385" y="21120"/>
                <wp:lineTo x="21385" y="17280"/>
                <wp:lineTo x="16946" y="15360"/>
                <wp:lineTo x="20981" y="8640"/>
                <wp:lineTo x="20981" y="5760"/>
                <wp:lineTo x="14929" y="1440"/>
                <wp:lineTo x="8877" y="0"/>
                <wp:lineTo x="4035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ue-net-logo-notex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484ADB">
      <w:pPr>
        <w:jc w:val="right"/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E36789" w:rsidRPr="00CE72EB" w:rsidRDefault="00E36789" w:rsidP="00E36789">
      <w:pPr>
        <w:rPr>
          <w:lang w:val="pt-BR"/>
        </w:rPr>
      </w:pPr>
    </w:p>
    <w:p w:rsidR="00484ADB" w:rsidRPr="00CE72EB" w:rsidRDefault="00E36789" w:rsidP="00E36789">
      <w:pPr>
        <w:tabs>
          <w:tab w:val="left" w:pos="7890"/>
        </w:tabs>
        <w:rPr>
          <w:lang w:val="pt-BR"/>
        </w:rPr>
      </w:pPr>
      <w:r w:rsidRPr="00CE72EB">
        <w:rPr>
          <w:lang w:val="pt-BR"/>
        </w:rPr>
        <w:tab/>
      </w: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E82568" w:rsidP="00484ADB">
      <w:pPr>
        <w:rPr>
          <w:lang w:val="pt-BR"/>
        </w:rPr>
      </w:pPr>
      <w:r w:rsidRPr="00CE72E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A0ABE8" wp14:editId="4AEFD16D">
                <wp:simplePos x="0" y="0"/>
                <wp:positionH relativeFrom="page">
                  <wp:posOffset>733425</wp:posOffset>
                </wp:positionH>
                <wp:positionV relativeFrom="page">
                  <wp:posOffset>6124575</wp:posOffset>
                </wp:positionV>
                <wp:extent cx="6339840" cy="1476375"/>
                <wp:effectExtent l="0" t="0" r="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43" w:rsidRPr="001603E8" w:rsidRDefault="007E4643" w:rsidP="0005099E">
                            <w:pPr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</w:pPr>
                            <w:r w:rsidRPr="001603E8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>Concurso</w:t>
                            </w:r>
                            <w:r w:rsidR="0005099E" w:rsidRPr="001603E8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 xml:space="preserve">. </w:t>
                            </w:r>
                            <w:r w:rsidRPr="001603E8">
                              <w:rPr>
                                <w:b/>
                                <w:color w:val="00FFFF"/>
                                <w:szCs w:val="24"/>
                                <w:lang w:val="pt-BR"/>
                              </w:rPr>
                              <w:t>Consultores e especialistas para coordenar o I Dias da Juventude  UE-ALC: Educação e Emprego</w:t>
                            </w:r>
                          </w:p>
                          <w:p w:rsidR="0005099E" w:rsidRPr="001603E8" w:rsidRDefault="0005099E" w:rsidP="0005099E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7E4643" w:rsidRPr="001603E8" w:rsidRDefault="001603E8" w:rsidP="007E4643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            </w:t>
                            </w:r>
                            <w:r w:rsidR="007E4643"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A Fundação UE-ALC está </w:t>
                            </w:r>
                            <w:r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acolhendo</w:t>
                            </w:r>
                            <w:r w:rsidR="007E4643"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propostas de coordenação do I Dias da Juventude UE-ALC. </w:t>
                            </w:r>
                          </w:p>
                          <w:p w:rsidR="0005099E" w:rsidRPr="001603E8" w:rsidRDefault="007E4643" w:rsidP="007E4643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Para mais informações, clique aqui: </w:t>
                            </w:r>
                            <w:hyperlink r:id="rId31" w:history="1">
                              <w:r w:rsidR="00E82568" w:rsidRPr="008217F4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pt-BR"/>
                                </w:rPr>
                                <w:t>http://eulacfoundation.org/sites/eulacfoundation.org/files/TdR%20J%C3%B3venes.pdf</w:t>
                              </w:r>
                            </w:hyperlink>
                            <w:r w:rsidR="00E82568" w:rsidRPr="008217F4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E82568" w:rsidRPr="001603E8" w:rsidRDefault="00E82568" w:rsidP="0005099E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</w:p>
                          <w:p w:rsidR="0005099E" w:rsidRPr="001603E8" w:rsidRDefault="001603E8" w:rsidP="0005099E">
                            <w:pPr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Data limite para apresentação de propostas</w:t>
                            </w:r>
                            <w:r w:rsidR="0005099E"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 xml:space="preserve">: 15 </w:t>
                            </w:r>
                            <w:r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de outubro de 2014</w:t>
                            </w:r>
                            <w:r w:rsidR="0005099E" w:rsidRPr="001603E8">
                              <w:rPr>
                                <w:color w:val="FFFFFF" w:themeColor="background1"/>
                                <w:sz w:val="20"/>
                                <w:lang w:val="pt-BR"/>
                              </w:rPr>
                              <w:t>.</w:t>
                            </w:r>
                          </w:p>
                          <w:p w:rsidR="00E82568" w:rsidRPr="0005099E" w:rsidRDefault="00E82568" w:rsidP="0005099E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57.75pt;margin-top:482.25pt;width:499.2pt;height:116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" filled="f" stroked="f">
                <v:textbox inset=",0,,0">
                  <w:txbxContent>
                    <w:p w:rsidR="007E4643" w:rsidRPr="001603E8" w:rsidRDefault="007E4643" w:rsidP="0005099E">
                      <w:pPr>
                        <w:rPr>
                          <w:b/>
                          <w:color w:val="00FFFF"/>
                          <w:szCs w:val="24"/>
                          <w:lang w:val="pt-BR"/>
                        </w:rPr>
                      </w:pPr>
                      <w:r w:rsidRPr="001603E8">
                        <w:rPr>
                          <w:b/>
                          <w:color w:val="00FFFF"/>
                          <w:szCs w:val="24"/>
                          <w:lang w:val="pt-BR"/>
                        </w:rPr>
                        <w:t>Concurso</w:t>
                      </w:r>
                      <w:r w:rsidR="0005099E" w:rsidRPr="001603E8">
                        <w:rPr>
                          <w:b/>
                          <w:color w:val="00FFFF"/>
                          <w:szCs w:val="24"/>
                          <w:lang w:val="pt-BR"/>
                        </w:rPr>
                        <w:t xml:space="preserve">. </w:t>
                      </w:r>
                      <w:r w:rsidRPr="001603E8">
                        <w:rPr>
                          <w:b/>
                          <w:color w:val="00FFFF"/>
                          <w:szCs w:val="24"/>
                          <w:lang w:val="pt-BR"/>
                        </w:rPr>
                        <w:t>Consultores e especialistas para coordenar o I Dias da Juventude  UE-ALC: Educação e Emprego</w:t>
                      </w:r>
                    </w:p>
                    <w:p w:rsidR="0005099E" w:rsidRPr="001603E8" w:rsidRDefault="0005099E" w:rsidP="0005099E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7E4643" w:rsidRPr="001603E8" w:rsidRDefault="001603E8" w:rsidP="007E4643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            </w:t>
                      </w:r>
                      <w:r w:rsidR="007E4643"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A Fundação UE-ALC está </w:t>
                      </w:r>
                      <w:r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>acolhendo</w:t>
                      </w:r>
                      <w:r w:rsidR="007E4643"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propostas de coordenação do I Dias da Juventude UE-ALC. </w:t>
                      </w:r>
                    </w:p>
                    <w:p w:rsidR="0005099E" w:rsidRPr="001603E8" w:rsidRDefault="007E4643" w:rsidP="007E4643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Para mais informações, clique aqui: </w:t>
                      </w:r>
                      <w:hyperlink r:id="rId32" w:history="1">
                        <w:r w:rsidR="00E82568" w:rsidRPr="008217F4">
                          <w:rPr>
                            <w:rStyle w:val="Hyperlink"/>
                            <w:color w:val="FFFFFF" w:themeColor="background1"/>
                            <w:sz w:val="20"/>
                            <w:lang w:val="pt-BR"/>
                          </w:rPr>
                          <w:t>http://eulacfoundation.org/sites/eulacfoundation.org/files/TdR%20J%C3%B3venes.pdf</w:t>
                        </w:r>
                      </w:hyperlink>
                      <w:r w:rsidR="00E82568" w:rsidRPr="008217F4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 </w:t>
                      </w:r>
                    </w:p>
                    <w:p w:rsidR="00E82568" w:rsidRPr="001603E8" w:rsidRDefault="00E82568" w:rsidP="0005099E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</w:p>
                    <w:p w:rsidR="0005099E" w:rsidRPr="001603E8" w:rsidRDefault="001603E8" w:rsidP="0005099E">
                      <w:pPr>
                        <w:rPr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>Data limite para apresentação de propostas</w:t>
                      </w:r>
                      <w:r w:rsidR="0005099E"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 xml:space="preserve">: 15 </w:t>
                      </w:r>
                      <w:r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>de outubro de 2014</w:t>
                      </w:r>
                      <w:r w:rsidR="0005099E" w:rsidRPr="001603E8">
                        <w:rPr>
                          <w:color w:val="FFFFFF" w:themeColor="background1"/>
                          <w:sz w:val="20"/>
                          <w:lang w:val="pt-BR"/>
                        </w:rPr>
                        <w:t>.</w:t>
                      </w:r>
                    </w:p>
                    <w:p w:rsidR="00E82568" w:rsidRPr="0005099E" w:rsidRDefault="00E82568" w:rsidP="0005099E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E82568" w:rsidP="00484ADB">
      <w:pPr>
        <w:rPr>
          <w:lang w:val="pt-BR"/>
        </w:rPr>
      </w:pPr>
      <w:r w:rsidRPr="00CE72EB">
        <w:rPr>
          <w:noProof/>
        </w:rPr>
        <w:drawing>
          <wp:anchor distT="0" distB="0" distL="114300" distR="114300" simplePos="0" relativeHeight="251678720" behindDoc="1" locked="0" layoutInCell="1" allowOverlap="1" wp14:anchorId="6D421CE2" wp14:editId="1C5B0596">
            <wp:simplePos x="0" y="0"/>
            <wp:positionH relativeFrom="page">
              <wp:posOffset>889635</wp:posOffset>
            </wp:positionH>
            <wp:positionV relativeFrom="page">
              <wp:posOffset>6522720</wp:posOffset>
            </wp:positionV>
            <wp:extent cx="299085" cy="301625"/>
            <wp:effectExtent l="0" t="0" r="5715" b="3175"/>
            <wp:wrapTight wrapText="bothSides">
              <wp:wrapPolygon edited="0">
                <wp:start x="0" y="0"/>
                <wp:lineTo x="0" y="20463"/>
                <wp:lineTo x="20637" y="20463"/>
                <wp:lineTo x="20637" y="0"/>
                <wp:lineTo x="0" y="0"/>
              </wp:wrapPolygon>
            </wp:wrapTight>
            <wp:docPr id="360" name="Picture 289" descr="Description: http://www.wikigender.org/images/e/ee/EU_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escription: http://www.wikigender.org/images/e/ee/EU_LA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484ADB" w:rsidRPr="00CE72EB" w:rsidRDefault="00484ADB" w:rsidP="00484ADB">
      <w:pPr>
        <w:rPr>
          <w:lang w:val="pt-BR"/>
        </w:rPr>
      </w:pPr>
    </w:p>
    <w:p w:rsidR="005B7866" w:rsidRPr="00CE72EB" w:rsidRDefault="00484ADB" w:rsidP="00484ADB">
      <w:pPr>
        <w:tabs>
          <w:tab w:val="left" w:pos="1455"/>
        </w:tabs>
        <w:rPr>
          <w:lang w:val="pt-BR"/>
        </w:rPr>
      </w:pPr>
      <w:r w:rsidRPr="00CE72EB">
        <w:rPr>
          <w:lang w:val="pt-BR"/>
        </w:rPr>
        <w:tab/>
      </w:r>
    </w:p>
    <w:sectPr w:rsidR="005B7866" w:rsidRPr="00CE72EB" w:rsidSect="008320B0">
      <w:headerReference w:type="even" r:id="rId34"/>
      <w:headerReference w:type="default" r:id="rId35"/>
      <w:pgSz w:w="12240" w:h="15840" w:code="1"/>
      <w:pgMar w:top="1440" w:right="1350" w:bottom="72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76" w:rsidRDefault="00445E76">
      <w:r>
        <w:separator/>
      </w:r>
    </w:p>
  </w:endnote>
  <w:endnote w:type="continuationSeparator" w:id="0">
    <w:p w:rsidR="00445E76" w:rsidRDefault="0044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76" w:rsidRDefault="00445E76">
      <w:r>
        <w:separator/>
      </w:r>
    </w:p>
  </w:footnote>
  <w:footnote w:type="continuationSeparator" w:id="0">
    <w:p w:rsidR="00445E76" w:rsidRDefault="0044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CF61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295275</wp:posOffset>
              </wp:positionV>
              <wp:extent cx="6797040" cy="342900"/>
              <wp:effectExtent l="13335" t="9525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0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19D" w:rsidRPr="00B9019D" w:rsidRDefault="00B9019D" w:rsidP="00B9019D">
                          <w:pPr>
                            <w:pStyle w:val="Masthead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B9019D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PAGE 2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                                                                                   </w:t>
                          </w:r>
                          <w:r w:rsidRPr="00B9019D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INSTITUTE OF LATIN AMERICAN STUDIES NEWSLETTER</w:t>
                          </w:r>
                        </w:p>
                        <w:p w:rsidR="00B9019D" w:rsidRPr="00B9019D" w:rsidRDefault="00B9019D">
                          <w:pPr>
                            <w:rPr>
                              <w:sz w:val="20"/>
                            </w:rPr>
                          </w:pPr>
                        </w:p>
                        <w:p w:rsidR="00B9019D" w:rsidRDefault="00B901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-43.2pt;margin-top:23.25pt;width:535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" strokecolor="#002060" strokeweight="1.5pt">
              <v:textbox>
                <w:txbxContent>
                  <w:p w:rsidR="00B9019D" w:rsidRPr="00B9019D" w:rsidRDefault="00B9019D" w:rsidP="00B9019D">
                    <w:pPr>
                      <w:pStyle w:val="Masthead"/>
                      <w:rPr>
                        <w:color w:val="002060"/>
                        <w:sz w:val="20"/>
                        <w:szCs w:val="20"/>
                      </w:rPr>
                    </w:pPr>
                    <w:r w:rsidRPr="00B9019D">
                      <w:rPr>
                        <w:color w:val="auto"/>
                        <w:sz w:val="20"/>
                        <w:szCs w:val="20"/>
                      </w:rPr>
                      <w:t xml:space="preserve">PAGE 2 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t xml:space="preserve">                                                                                    </w:t>
                    </w:r>
                    <w:r w:rsidRPr="00B9019D"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  <w:t>INSTITUTE OF LATIN AMERICAN STUDIES NEWSLETTER</w:t>
                    </w:r>
                  </w:p>
                  <w:p w:rsidR="00B9019D" w:rsidRPr="00B9019D" w:rsidRDefault="00B9019D">
                    <w:pPr>
                      <w:rPr>
                        <w:sz w:val="20"/>
                      </w:rPr>
                    </w:pPr>
                  </w:p>
                  <w:p w:rsidR="00B9019D" w:rsidRDefault="00B9019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C964FC" w:rsidP="00FC2D17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8" type="#_x0000_t202" style="position:absolute;margin-left:405pt;margin-top:38.25pt;width:15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E1sQIAAMA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" filled="f" stroked="f">
              <v:textbox style="mso-fit-shape-to-text:t" inset=",7.2pt,,7.2pt">
                <w:txbxContent>
                  <w:p w:rsidR="00C964FC" w:rsidRPr="0053301D" w:rsidRDefault="00C964FC" w:rsidP="00FC2D17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8320B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9" type="#_x0000_t202" style="position:absolute;margin-left:46.8pt;margin-top:38.25pt;width:109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+e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KO1D56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8320B0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B0" w:rsidRPr="00200B4D" w:rsidRDefault="008320B0">
    <w:pPr>
      <w:pStyle w:val="Header"/>
      <w:jc w:val="right"/>
      <w:rPr>
        <w:color w:val="FFFFFF"/>
        <w:sz w:val="18"/>
        <w:szCs w:val="18"/>
      </w:rPr>
    </w:pPr>
  </w:p>
  <w:p w:rsidR="008320B0" w:rsidRPr="00200B4D" w:rsidRDefault="008320B0">
    <w:pPr>
      <w:pStyle w:val="Header"/>
      <w:jc w:val="right"/>
      <w:rPr>
        <w:color w:val="FFFFFF"/>
        <w:sz w:val="18"/>
        <w:szCs w:val="18"/>
      </w:rPr>
    </w:pPr>
  </w:p>
  <w:p w:rsidR="008320B0" w:rsidRPr="00200B4D" w:rsidRDefault="008609BF" w:rsidP="008320B0">
    <w:pPr>
      <w:pStyle w:val="Masthead"/>
      <w:ind w:left="-270"/>
      <w:rPr>
        <w:sz w:val="18"/>
        <w:szCs w:val="18"/>
      </w:rPr>
    </w:pPr>
    <w:r>
      <w:rPr>
        <w:sz w:val="18"/>
        <w:szCs w:val="18"/>
      </w:rPr>
      <w:t>PAGINA</w:t>
    </w:r>
    <w:r w:rsidR="008320B0" w:rsidRPr="00200B4D">
      <w:rPr>
        <w:sz w:val="18"/>
        <w:szCs w:val="18"/>
      </w:rPr>
      <w:t xml:space="preserve"> </w:t>
    </w:r>
    <w:r w:rsidR="008320B0" w:rsidRPr="00200B4D">
      <w:rPr>
        <w:sz w:val="18"/>
        <w:szCs w:val="18"/>
      </w:rPr>
      <w:fldChar w:fldCharType="begin"/>
    </w:r>
    <w:r w:rsidR="008320B0" w:rsidRPr="00200B4D">
      <w:rPr>
        <w:sz w:val="18"/>
        <w:szCs w:val="18"/>
      </w:rPr>
      <w:instrText xml:space="preserve"> PAGE   \* MERGEFORMAT </w:instrText>
    </w:r>
    <w:r w:rsidR="008320B0" w:rsidRPr="00200B4D">
      <w:rPr>
        <w:sz w:val="18"/>
        <w:szCs w:val="18"/>
      </w:rPr>
      <w:fldChar w:fldCharType="separate"/>
    </w:r>
    <w:r w:rsidR="008217F4">
      <w:rPr>
        <w:noProof/>
        <w:sz w:val="18"/>
        <w:szCs w:val="18"/>
      </w:rPr>
      <w:t>2</w:t>
    </w:r>
    <w:r w:rsidR="008320B0" w:rsidRPr="00200B4D">
      <w:rPr>
        <w:noProof/>
        <w:sz w:val="18"/>
        <w:szCs w:val="18"/>
      </w:rPr>
      <w:fldChar w:fldCharType="end"/>
    </w:r>
    <w:r w:rsidR="008320B0" w:rsidRPr="00200B4D">
      <w:rPr>
        <w:noProof/>
        <w:sz w:val="18"/>
        <w:szCs w:val="18"/>
      </w:rPr>
      <w:t xml:space="preserve">                                                                </w:t>
    </w:r>
    <w:r w:rsidRPr="00200B4D">
      <w:rPr>
        <w:b/>
        <w:i/>
        <w:sz w:val="18"/>
        <w:szCs w:val="18"/>
      </w:rPr>
      <w:t>NEWSLETTER</w:t>
    </w:r>
    <w:r>
      <w:rPr>
        <w:b/>
        <w:i/>
        <w:sz w:val="18"/>
        <w:szCs w:val="18"/>
      </w:rPr>
      <w:t xml:space="preserve"> DO</w:t>
    </w:r>
    <w:r w:rsidR="008320B0" w:rsidRPr="00200B4D">
      <w:rPr>
        <w:noProof/>
        <w:sz w:val="18"/>
        <w:szCs w:val="18"/>
      </w:rPr>
      <w:t xml:space="preserve"> </w:t>
    </w:r>
    <w:r>
      <w:rPr>
        <w:b/>
        <w:i/>
        <w:sz w:val="18"/>
        <w:szCs w:val="18"/>
      </w:rPr>
      <w:t>INSTITUTO DE ESTUDOS</w:t>
    </w:r>
    <w:r w:rsidR="008320B0" w:rsidRPr="00200B4D">
      <w:rPr>
        <w:b/>
        <w:i/>
        <w:sz w:val="18"/>
        <w:szCs w:val="18"/>
      </w:rPr>
      <w:t xml:space="preserve"> LATIN</w:t>
    </w:r>
    <w:r>
      <w:rPr>
        <w:b/>
        <w:i/>
        <w:sz w:val="18"/>
        <w:szCs w:val="18"/>
      </w:rPr>
      <w:t>O-AMERICANOS</w:t>
    </w:r>
    <w:r w:rsidR="008320B0" w:rsidRPr="00200B4D">
      <w:rPr>
        <w:b/>
        <w:i/>
        <w:sz w:val="18"/>
        <w:szCs w:val="18"/>
      </w:rPr>
      <w:t xml:space="preserve"> </w:t>
    </w:r>
  </w:p>
  <w:p w:rsidR="008320B0" w:rsidRPr="00200B4D" w:rsidRDefault="008320B0" w:rsidP="008320B0">
    <w:pPr>
      <w:pStyle w:val="Header"/>
      <w:rPr>
        <w:color w:val="FFFFFF"/>
        <w:sz w:val="18"/>
        <w:szCs w:val="18"/>
      </w:rPr>
    </w:pPr>
  </w:p>
  <w:p w:rsidR="00C964FC" w:rsidRPr="00200B4D" w:rsidRDefault="00C964FC">
    <w:pPr>
      <w:pStyle w:val="Header"/>
      <w:rPr>
        <w:color w:val="FFFF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65CB6"/>
    <w:multiLevelType w:val="hybridMultilevel"/>
    <w:tmpl w:val="DC8A50CE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0C4A2A88"/>
    <w:multiLevelType w:val="hybridMultilevel"/>
    <w:tmpl w:val="92F69412"/>
    <w:lvl w:ilvl="0" w:tplc="EE5CC608">
      <w:start w:val="1"/>
      <w:numFmt w:val="decimal"/>
      <w:lvlText w:val="%1"/>
      <w:lvlJc w:val="left"/>
      <w:pPr>
        <w:ind w:left="588" w:hanging="600"/>
      </w:pPr>
      <w:rPr>
        <w:rFonts w:hint="default"/>
        <w:color w:val="FFFFFF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120208E5"/>
    <w:multiLevelType w:val="hybridMultilevel"/>
    <w:tmpl w:val="BFC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6600D"/>
    <w:multiLevelType w:val="hybridMultilevel"/>
    <w:tmpl w:val="5100FEF6"/>
    <w:lvl w:ilvl="0" w:tplc="3AF05598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>
    <w:nsid w:val="37945D81"/>
    <w:multiLevelType w:val="multilevel"/>
    <w:tmpl w:val="C5F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96392"/>
    <w:multiLevelType w:val="hybridMultilevel"/>
    <w:tmpl w:val="34DEA938"/>
    <w:lvl w:ilvl="0" w:tplc="41F23AEE">
      <w:start w:val="1"/>
      <w:numFmt w:val="decimal"/>
      <w:lvlText w:val="%1."/>
      <w:lvlJc w:val="left"/>
      <w:pPr>
        <w:ind w:left="1005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6E482B"/>
    <w:multiLevelType w:val="hybridMultilevel"/>
    <w:tmpl w:val="CFE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0475"/>
    <w:multiLevelType w:val="hybridMultilevel"/>
    <w:tmpl w:val="3D9E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5"/>
    <w:rsid w:val="000032EB"/>
    <w:rsid w:val="00023105"/>
    <w:rsid w:val="0004056D"/>
    <w:rsid w:val="00047970"/>
    <w:rsid w:val="0005099E"/>
    <w:rsid w:val="00054DD9"/>
    <w:rsid w:val="000848F3"/>
    <w:rsid w:val="00097FF9"/>
    <w:rsid w:val="000A61EC"/>
    <w:rsid w:val="000B49FE"/>
    <w:rsid w:val="000D1884"/>
    <w:rsid w:val="000E32BD"/>
    <w:rsid w:val="0010070B"/>
    <w:rsid w:val="00103E9E"/>
    <w:rsid w:val="00110CB3"/>
    <w:rsid w:val="00135ADD"/>
    <w:rsid w:val="00136458"/>
    <w:rsid w:val="00146A51"/>
    <w:rsid w:val="001603E8"/>
    <w:rsid w:val="00163788"/>
    <w:rsid w:val="00167B1E"/>
    <w:rsid w:val="0017721E"/>
    <w:rsid w:val="00187271"/>
    <w:rsid w:val="001904ED"/>
    <w:rsid w:val="001949AD"/>
    <w:rsid w:val="001D7C64"/>
    <w:rsid w:val="00200B4D"/>
    <w:rsid w:val="00213DB3"/>
    <w:rsid w:val="00215570"/>
    <w:rsid w:val="00217379"/>
    <w:rsid w:val="00236358"/>
    <w:rsid w:val="00250328"/>
    <w:rsid w:val="00275142"/>
    <w:rsid w:val="00275B11"/>
    <w:rsid w:val="002779F9"/>
    <w:rsid w:val="00285CF1"/>
    <w:rsid w:val="00292041"/>
    <w:rsid w:val="002A0F5E"/>
    <w:rsid w:val="002B41EA"/>
    <w:rsid w:val="002C02EC"/>
    <w:rsid w:val="002C35F7"/>
    <w:rsid w:val="002C71C6"/>
    <w:rsid w:val="002E09A3"/>
    <w:rsid w:val="002F3B56"/>
    <w:rsid w:val="002F3BBC"/>
    <w:rsid w:val="0035492E"/>
    <w:rsid w:val="003763D1"/>
    <w:rsid w:val="00380B5D"/>
    <w:rsid w:val="00384CD5"/>
    <w:rsid w:val="003A2041"/>
    <w:rsid w:val="003D04CA"/>
    <w:rsid w:val="003E0E5F"/>
    <w:rsid w:val="003E6327"/>
    <w:rsid w:val="003F0C0B"/>
    <w:rsid w:val="003F14B8"/>
    <w:rsid w:val="00424848"/>
    <w:rsid w:val="00441886"/>
    <w:rsid w:val="00441CC9"/>
    <w:rsid w:val="00445E76"/>
    <w:rsid w:val="004703BF"/>
    <w:rsid w:val="00474023"/>
    <w:rsid w:val="00484ADB"/>
    <w:rsid w:val="00516F08"/>
    <w:rsid w:val="0053301D"/>
    <w:rsid w:val="0054082B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C3025"/>
    <w:rsid w:val="005D2406"/>
    <w:rsid w:val="005E0B2A"/>
    <w:rsid w:val="005E19FD"/>
    <w:rsid w:val="005F2105"/>
    <w:rsid w:val="0060229A"/>
    <w:rsid w:val="006362C9"/>
    <w:rsid w:val="00641674"/>
    <w:rsid w:val="00652C3A"/>
    <w:rsid w:val="00680818"/>
    <w:rsid w:val="00685F8D"/>
    <w:rsid w:val="006974E5"/>
    <w:rsid w:val="006B32AA"/>
    <w:rsid w:val="006D64B2"/>
    <w:rsid w:val="006E29F9"/>
    <w:rsid w:val="006E303B"/>
    <w:rsid w:val="00706F62"/>
    <w:rsid w:val="007833CB"/>
    <w:rsid w:val="007A6666"/>
    <w:rsid w:val="007A7F01"/>
    <w:rsid w:val="007D2CA3"/>
    <w:rsid w:val="007D3A2E"/>
    <w:rsid w:val="007E4643"/>
    <w:rsid w:val="007E5344"/>
    <w:rsid w:val="007F085E"/>
    <w:rsid w:val="008217F4"/>
    <w:rsid w:val="0082400E"/>
    <w:rsid w:val="008320B0"/>
    <w:rsid w:val="00847DFF"/>
    <w:rsid w:val="0085574A"/>
    <w:rsid w:val="008609BF"/>
    <w:rsid w:val="0087230D"/>
    <w:rsid w:val="0087739C"/>
    <w:rsid w:val="008A5B36"/>
    <w:rsid w:val="00913ACC"/>
    <w:rsid w:val="00915009"/>
    <w:rsid w:val="00937489"/>
    <w:rsid w:val="009402D0"/>
    <w:rsid w:val="009552D7"/>
    <w:rsid w:val="009727B9"/>
    <w:rsid w:val="00977220"/>
    <w:rsid w:val="009849BC"/>
    <w:rsid w:val="009916DB"/>
    <w:rsid w:val="00991D44"/>
    <w:rsid w:val="00995643"/>
    <w:rsid w:val="00A12B7D"/>
    <w:rsid w:val="00A50B7D"/>
    <w:rsid w:val="00A75001"/>
    <w:rsid w:val="00A93CA8"/>
    <w:rsid w:val="00A95078"/>
    <w:rsid w:val="00AA4F0B"/>
    <w:rsid w:val="00AC69C7"/>
    <w:rsid w:val="00AD797E"/>
    <w:rsid w:val="00B113BA"/>
    <w:rsid w:val="00B1290D"/>
    <w:rsid w:val="00B150F7"/>
    <w:rsid w:val="00B353F4"/>
    <w:rsid w:val="00B53E16"/>
    <w:rsid w:val="00B550A8"/>
    <w:rsid w:val="00B7204C"/>
    <w:rsid w:val="00B83991"/>
    <w:rsid w:val="00B9019D"/>
    <w:rsid w:val="00B97AF1"/>
    <w:rsid w:val="00BA7E32"/>
    <w:rsid w:val="00BD0C15"/>
    <w:rsid w:val="00BE7EB0"/>
    <w:rsid w:val="00BF2820"/>
    <w:rsid w:val="00C11AED"/>
    <w:rsid w:val="00C40C2A"/>
    <w:rsid w:val="00C80EC0"/>
    <w:rsid w:val="00C85F6F"/>
    <w:rsid w:val="00C964FC"/>
    <w:rsid w:val="00CB5764"/>
    <w:rsid w:val="00CE470C"/>
    <w:rsid w:val="00CE72EB"/>
    <w:rsid w:val="00CF61FB"/>
    <w:rsid w:val="00D065AE"/>
    <w:rsid w:val="00D07AD8"/>
    <w:rsid w:val="00D33014"/>
    <w:rsid w:val="00D512AC"/>
    <w:rsid w:val="00D757CE"/>
    <w:rsid w:val="00D8149C"/>
    <w:rsid w:val="00D866FC"/>
    <w:rsid w:val="00D912C4"/>
    <w:rsid w:val="00D93FCF"/>
    <w:rsid w:val="00DD60CA"/>
    <w:rsid w:val="00DE68B8"/>
    <w:rsid w:val="00DF29F7"/>
    <w:rsid w:val="00E00888"/>
    <w:rsid w:val="00E01C38"/>
    <w:rsid w:val="00E13C81"/>
    <w:rsid w:val="00E26BD2"/>
    <w:rsid w:val="00E36328"/>
    <w:rsid w:val="00E36789"/>
    <w:rsid w:val="00E7197A"/>
    <w:rsid w:val="00E764AF"/>
    <w:rsid w:val="00E82568"/>
    <w:rsid w:val="00E94C3B"/>
    <w:rsid w:val="00EA0447"/>
    <w:rsid w:val="00EB0DB1"/>
    <w:rsid w:val="00EC3FEA"/>
    <w:rsid w:val="00ED6AC6"/>
    <w:rsid w:val="00ED7358"/>
    <w:rsid w:val="00F340E7"/>
    <w:rsid w:val="00F40606"/>
    <w:rsid w:val="00F423FB"/>
    <w:rsid w:val="00F65225"/>
    <w:rsid w:val="00F75AFE"/>
    <w:rsid w:val="00F803E7"/>
    <w:rsid w:val="00FA5032"/>
    <w:rsid w:val="00FB2E72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link w:val="Head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uiPriority w:val="99"/>
    <w:unhideWhenUsed/>
    <w:rsid w:val="00B90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19D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rsid w:val="00B9019D"/>
  </w:style>
  <w:style w:type="character" w:customStyle="1" w:styleId="HeaderChar">
    <w:name w:val="Header Char"/>
    <w:link w:val="Header"/>
    <w:uiPriority w:val="99"/>
    <w:rsid w:val="008320B0"/>
    <w:rPr>
      <w:rFonts w:ascii="Century Gothic" w:eastAsia="Times New Roman" w:hAnsi="Century Gothic"/>
      <w:color w:val="000000"/>
      <w:sz w:val="24"/>
    </w:rPr>
  </w:style>
  <w:style w:type="table" w:styleId="LightList-Accent1">
    <w:name w:val="Light List Accent 1"/>
    <w:basedOn w:val="TableNormal"/>
    <w:uiPriority w:val="61"/>
    <w:rsid w:val="007A7F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7A7F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spacing">
    <w:name w:val="nospacing"/>
    <w:basedOn w:val="Normal"/>
    <w:rsid w:val="002B41E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uiPriority w:val="22"/>
    <w:qFormat/>
    <w:rsid w:val="002B41EA"/>
    <w:rPr>
      <w:b/>
      <w:bCs/>
    </w:rPr>
  </w:style>
  <w:style w:type="character" w:styleId="Emphasis">
    <w:name w:val="Emphasis"/>
    <w:basedOn w:val="DefaultParagraphFont"/>
    <w:uiPriority w:val="20"/>
    <w:qFormat/>
    <w:rsid w:val="0005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link w:val="Head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uiPriority w:val="99"/>
    <w:unhideWhenUsed/>
    <w:rsid w:val="00B90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19D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rsid w:val="00B9019D"/>
  </w:style>
  <w:style w:type="character" w:customStyle="1" w:styleId="HeaderChar">
    <w:name w:val="Header Char"/>
    <w:link w:val="Header"/>
    <w:uiPriority w:val="99"/>
    <w:rsid w:val="008320B0"/>
    <w:rPr>
      <w:rFonts w:ascii="Century Gothic" w:eastAsia="Times New Roman" w:hAnsi="Century Gothic"/>
      <w:color w:val="000000"/>
      <w:sz w:val="24"/>
    </w:rPr>
  </w:style>
  <w:style w:type="table" w:styleId="LightList-Accent1">
    <w:name w:val="Light List Accent 1"/>
    <w:basedOn w:val="TableNormal"/>
    <w:uiPriority w:val="61"/>
    <w:rsid w:val="007A7F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7A7F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spacing">
    <w:name w:val="nospacing"/>
    <w:basedOn w:val="Normal"/>
    <w:rsid w:val="002B41E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uiPriority w:val="22"/>
    <w:qFormat/>
    <w:rsid w:val="002B41EA"/>
    <w:rPr>
      <w:b/>
      <w:bCs/>
    </w:rPr>
  </w:style>
  <w:style w:type="character" w:styleId="Emphasis">
    <w:name w:val="Emphasis"/>
    <w:basedOn w:val="DefaultParagraphFont"/>
    <w:uiPriority w:val="20"/>
    <w:qFormat/>
    <w:rsid w:val="00050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isla.eu.com/wp-content/uploads/2014/08/De-Santiago-a-Bruselas-pasando-por-Bucarest.pdf" TargetMode="External"/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0.jpeg"/><Relationship Id="rId17" Type="http://schemas.openxmlformats.org/officeDocument/2006/relationships/hyperlink" Target="http://www.isla.eu.com/wp-content/uploads/2014/08/De-Santiago-a-Bruselas-pasando-por-Bucarest.pdf" TargetMode="External"/><Relationship Id="rId25" Type="http://schemas.openxmlformats.org/officeDocument/2006/relationships/hyperlink" Target="http://www.isla.eu.com" TargetMode="Externa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isla.eu.com/wp-content/uploads/2014/08/De-Santiago-a-Bruselas-pasando-por-Bucarest.pdf" TargetMode="External"/><Relationship Id="rId29" Type="http://schemas.openxmlformats.org/officeDocument/2006/relationships/hyperlink" Target="http://eranet-lac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9.jpeg"/><Relationship Id="rId32" Type="http://schemas.openxmlformats.org/officeDocument/2006/relationships/hyperlink" Target="http://eulacfoundation.org/sites/eulacfoundation.org/files/TdR%20J%C3%B3venes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ri.snspa.ro/masterate/studii-latino-americane/" TargetMode="External"/><Relationship Id="rId23" Type="http://schemas.openxmlformats.org/officeDocument/2006/relationships/hyperlink" Target="http://www.cucsh.udg.mx/actividades/segunda-cumbre-academica-union-europea-america-latina-y-el-caribe" TargetMode="External"/><Relationship Id="rId28" Type="http://schemas.openxmlformats.org/officeDocument/2006/relationships/hyperlink" Target="http://eranet-lac.e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isla.eu.com/wp-content/uploads/2014/08/De-Santiago-a-Bruselas-pasando-por-Bucarest.pdf" TargetMode="External"/><Relationship Id="rId31" Type="http://schemas.openxmlformats.org/officeDocument/2006/relationships/hyperlink" Target="http://eulacfoundation.org/sites/eulacfoundation.org/files/TdR%20J%C3%B3ve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dri.snspa.ro/masterate/studii-latino-americane/" TargetMode="External"/><Relationship Id="rId22" Type="http://schemas.openxmlformats.org/officeDocument/2006/relationships/hyperlink" Target="http://www.cucsh.udg.mx/actividades/segunda-cumbre-academica-union-europea-america-latina-y-el-caribe" TargetMode="External"/><Relationship Id="rId27" Type="http://schemas.openxmlformats.org/officeDocument/2006/relationships/hyperlink" Target="mailto:contact@isla.eu.com" TargetMode="External"/><Relationship Id="rId30" Type="http://schemas.openxmlformats.org/officeDocument/2006/relationships/image" Target="media/image11.png"/><Relationship Id="rId35" Type="http://schemas.openxmlformats.org/officeDocument/2006/relationships/header" Target="header2.xml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AppData\Roaming\Microsoft\Templates\Employee%20newslett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newsletter(3)</Template>
  <TotalTime>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 Saftescu</cp:lastModifiedBy>
  <cp:revision>2</cp:revision>
  <cp:lastPrinted>2005-07-11T08:57:00Z</cp:lastPrinted>
  <dcterms:created xsi:type="dcterms:W3CDTF">2014-10-01T12:44:00Z</dcterms:created>
  <dcterms:modified xsi:type="dcterms:W3CDTF">2014-10-01T12:44:00Z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